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A" w:rsidRDefault="00D37B2A" w:rsidP="00D37B2A">
      <w:pPr>
        <w:spacing w:after="0" w:line="276" w:lineRule="auto"/>
        <w:jc w:val="both"/>
        <w:rPr>
          <w:rFonts w:ascii="Times New Roman" w:hAnsi="Times New Roman" w:cs="Times New Roman"/>
          <w:sz w:val="24"/>
          <w:szCs w:val="24"/>
        </w:rPr>
      </w:pPr>
    </w:p>
    <w:p w:rsidR="00D37B2A" w:rsidRPr="00C0663F" w:rsidRDefault="00D37B2A" w:rsidP="00D37B2A">
      <w:pPr>
        <w:widowControl w:val="0"/>
        <w:spacing w:after="0" w:line="240" w:lineRule="atLeast"/>
        <w:contextualSpacing/>
        <w:jc w:val="center"/>
        <w:rPr>
          <w:rFonts w:ascii="Times New Roman" w:hAnsi="Times New Roman" w:cs="Times New Roman"/>
          <w:bCs/>
          <w:sz w:val="24"/>
          <w:szCs w:val="24"/>
        </w:rPr>
      </w:pPr>
      <w:r w:rsidRPr="00C0663F">
        <w:rPr>
          <w:rFonts w:ascii="Times New Roman" w:hAnsi="Times New Roman" w:cs="Times New Roman"/>
          <w:bCs/>
          <w:sz w:val="24"/>
          <w:szCs w:val="24"/>
        </w:rPr>
        <w:t xml:space="preserve">Муниципальное общеобразовательное учреждение </w:t>
      </w:r>
    </w:p>
    <w:p w:rsidR="00D37B2A" w:rsidRPr="00C0663F" w:rsidRDefault="00D37B2A" w:rsidP="00D37B2A">
      <w:pPr>
        <w:widowControl w:val="0"/>
        <w:spacing w:after="0" w:line="240" w:lineRule="atLeast"/>
        <w:contextualSpacing/>
        <w:jc w:val="center"/>
        <w:rPr>
          <w:rFonts w:ascii="Times New Roman" w:hAnsi="Times New Roman" w:cs="Times New Roman"/>
          <w:bCs/>
          <w:sz w:val="24"/>
          <w:szCs w:val="24"/>
        </w:rPr>
      </w:pPr>
      <w:r w:rsidRPr="00C0663F">
        <w:rPr>
          <w:rFonts w:ascii="Times New Roman" w:hAnsi="Times New Roman" w:cs="Times New Roman"/>
          <w:bCs/>
          <w:sz w:val="24"/>
          <w:szCs w:val="24"/>
        </w:rPr>
        <w:t>средняя общеобразовательная школа № 4</w:t>
      </w:r>
    </w:p>
    <w:p w:rsidR="00D37B2A" w:rsidRPr="00C0663F" w:rsidRDefault="00D37B2A" w:rsidP="00D37B2A">
      <w:pPr>
        <w:widowControl w:val="0"/>
        <w:spacing w:after="0" w:line="240" w:lineRule="atLeast"/>
        <w:contextualSpacing/>
        <w:jc w:val="center"/>
        <w:rPr>
          <w:rFonts w:ascii="Times New Roman" w:hAnsi="Times New Roman" w:cs="Times New Roman"/>
          <w:bCs/>
          <w:sz w:val="24"/>
          <w:szCs w:val="24"/>
        </w:rPr>
      </w:pPr>
      <w:r w:rsidRPr="00C0663F">
        <w:rPr>
          <w:rFonts w:ascii="Times New Roman" w:hAnsi="Times New Roman" w:cs="Times New Roman"/>
          <w:bCs/>
          <w:sz w:val="24"/>
          <w:szCs w:val="24"/>
        </w:rPr>
        <w:t>г. Боготола Красноярского края</w:t>
      </w:r>
    </w:p>
    <w:p w:rsidR="00505CB7" w:rsidRDefault="00505CB7">
      <w:pPr>
        <w:shd w:val="clear" w:color="auto" w:fill="FFFFFF"/>
        <w:spacing w:before="442" w:line="360" w:lineRule="auto"/>
        <w:ind w:right="5"/>
        <w:jc w:val="center"/>
        <w:rPr>
          <w:rFonts w:ascii="Times New Roman" w:hAnsi="Times New Roman" w:cs="Times New Roman"/>
          <w:b/>
          <w:color w:val="000000"/>
          <w:spacing w:val="-1"/>
          <w:sz w:val="28"/>
          <w:szCs w:val="28"/>
        </w:rPr>
      </w:pPr>
    </w:p>
    <w:p w:rsidR="00505CB7" w:rsidRDefault="00505CB7">
      <w:pPr>
        <w:shd w:val="clear" w:color="auto" w:fill="FFFFFF"/>
        <w:spacing w:before="442" w:line="360" w:lineRule="auto"/>
        <w:ind w:right="5"/>
        <w:jc w:val="center"/>
        <w:rPr>
          <w:rFonts w:ascii="Times New Roman" w:hAnsi="Times New Roman" w:cs="Times New Roman"/>
          <w:b/>
          <w:color w:val="000000"/>
          <w:spacing w:val="-1"/>
          <w:sz w:val="28"/>
          <w:szCs w:val="28"/>
        </w:rPr>
      </w:pPr>
    </w:p>
    <w:p w:rsidR="00505CB7" w:rsidRDefault="00505CB7">
      <w:pPr>
        <w:shd w:val="clear" w:color="auto" w:fill="FFFFFF"/>
        <w:spacing w:before="442" w:line="360" w:lineRule="auto"/>
        <w:ind w:right="5"/>
        <w:jc w:val="center"/>
        <w:rPr>
          <w:rFonts w:ascii="Times New Roman" w:hAnsi="Times New Roman" w:cs="Times New Roman"/>
          <w:b/>
          <w:color w:val="000000"/>
          <w:spacing w:val="-1"/>
          <w:sz w:val="28"/>
          <w:szCs w:val="28"/>
        </w:rPr>
      </w:pPr>
    </w:p>
    <w:p w:rsidR="00C04977" w:rsidRPr="00C04977" w:rsidRDefault="00C04977" w:rsidP="00C04977">
      <w:pPr>
        <w:tabs>
          <w:tab w:val="center" w:pos="7285"/>
        </w:tabs>
        <w:spacing w:after="0" w:line="240" w:lineRule="auto"/>
        <w:jc w:val="center"/>
        <w:rPr>
          <w:rFonts w:ascii="Times New Roman" w:eastAsia="Times New Roman" w:hAnsi="Times New Roman" w:cs="Times New Roman"/>
          <w:b/>
          <w:sz w:val="28"/>
          <w:szCs w:val="28"/>
          <w:lang w:eastAsia="ru-RU"/>
        </w:rPr>
      </w:pPr>
      <w:r w:rsidRPr="00C04977">
        <w:rPr>
          <w:rFonts w:ascii="Times New Roman" w:eastAsia="Times New Roman" w:hAnsi="Times New Roman" w:cs="Times New Roman"/>
          <w:b/>
          <w:sz w:val="28"/>
          <w:szCs w:val="28"/>
          <w:lang w:eastAsia="ru-RU"/>
        </w:rPr>
        <w:t>РАБОЧАЯ ПРОГРАММА</w:t>
      </w:r>
    </w:p>
    <w:tbl>
      <w:tblPr>
        <w:tblpPr w:leftFromText="180" w:rightFromText="180" w:bottomFromText="200" w:vertAnchor="page" w:horzAnchor="margin" w:tblpXSpec="center" w:tblpY="2926"/>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0"/>
        <w:gridCol w:w="3530"/>
        <w:gridCol w:w="3530"/>
      </w:tblGrid>
      <w:tr w:rsidR="00C04977" w:rsidRPr="00C04977" w:rsidTr="00C04977">
        <w:trPr>
          <w:trHeight w:val="2691"/>
        </w:trPr>
        <w:tc>
          <w:tcPr>
            <w:tcW w:w="3530" w:type="dxa"/>
            <w:tcBorders>
              <w:top w:val="single" w:sz="4" w:space="0" w:color="auto"/>
              <w:left w:val="single" w:sz="4" w:space="0" w:color="auto"/>
              <w:bottom w:val="single" w:sz="4" w:space="0" w:color="auto"/>
              <w:right w:val="single" w:sz="4" w:space="0" w:color="auto"/>
            </w:tcBorders>
            <w:hideMark/>
          </w:tcPr>
          <w:p w:rsidR="00C04977" w:rsidRPr="00C04977" w:rsidRDefault="00C04977" w:rsidP="00C04977">
            <w:pPr>
              <w:tabs>
                <w:tab w:val="left" w:pos="9288"/>
              </w:tabs>
              <w:spacing w:after="0" w:line="276" w:lineRule="auto"/>
              <w:jc w:val="center"/>
              <w:rPr>
                <w:rFonts w:ascii="Times New Roman" w:eastAsia="Times New Roman" w:hAnsi="Times New Roman" w:cs="Times New Roman"/>
                <w:b/>
                <w:sz w:val="24"/>
                <w:szCs w:val="24"/>
              </w:rPr>
            </w:pPr>
            <w:r w:rsidRPr="00C04977">
              <w:rPr>
                <w:rFonts w:ascii="Times New Roman" w:eastAsia="Times New Roman" w:hAnsi="Times New Roman" w:cs="Times New Roman"/>
                <w:b/>
                <w:sz w:val="24"/>
                <w:szCs w:val="24"/>
              </w:rPr>
              <w:t>«Рассмотрено»</w:t>
            </w:r>
          </w:p>
          <w:p w:rsidR="00C04977" w:rsidRPr="00C04977" w:rsidRDefault="00C04977" w:rsidP="00C04977">
            <w:pPr>
              <w:tabs>
                <w:tab w:val="left" w:pos="9288"/>
              </w:tabs>
              <w:spacing w:after="0" w:line="276" w:lineRule="auto"/>
              <w:jc w:val="center"/>
              <w:rPr>
                <w:rFonts w:ascii="Times New Roman" w:eastAsia="Times New Roman" w:hAnsi="Times New Roman" w:cs="Times New Roman"/>
                <w:sz w:val="24"/>
                <w:szCs w:val="24"/>
              </w:rPr>
            </w:pPr>
            <w:r w:rsidRPr="00C04977">
              <w:rPr>
                <w:rFonts w:ascii="Times New Roman" w:eastAsia="Times New Roman" w:hAnsi="Times New Roman" w:cs="Times New Roman"/>
                <w:sz w:val="24"/>
                <w:szCs w:val="24"/>
              </w:rPr>
              <w:t>на заседании ШМО учителей начальных классов</w:t>
            </w:r>
          </w:p>
          <w:p w:rsidR="00C04977" w:rsidRPr="00C04977" w:rsidRDefault="00C04977" w:rsidP="00C04977">
            <w:pPr>
              <w:tabs>
                <w:tab w:val="left" w:pos="9288"/>
              </w:tabs>
              <w:spacing w:after="0" w:line="276" w:lineRule="auto"/>
              <w:jc w:val="center"/>
              <w:rPr>
                <w:rFonts w:ascii="Times New Roman" w:eastAsia="Times New Roman" w:hAnsi="Times New Roman" w:cs="Times New Roman"/>
                <w:sz w:val="24"/>
                <w:szCs w:val="24"/>
              </w:rPr>
            </w:pPr>
            <w:r w:rsidRPr="00C04977">
              <w:rPr>
                <w:rFonts w:ascii="Times New Roman" w:eastAsia="Times New Roman" w:hAnsi="Times New Roman" w:cs="Times New Roman"/>
                <w:sz w:val="24"/>
                <w:szCs w:val="24"/>
              </w:rPr>
              <w:t>Протокол №1</w:t>
            </w:r>
          </w:p>
          <w:p w:rsidR="00C04977" w:rsidRPr="00C04977" w:rsidRDefault="00C04977" w:rsidP="00C04977">
            <w:pPr>
              <w:tabs>
                <w:tab w:val="left" w:pos="9288"/>
              </w:tabs>
              <w:spacing w:after="0" w:line="276" w:lineRule="auto"/>
              <w:jc w:val="center"/>
              <w:rPr>
                <w:rFonts w:ascii="Times New Roman" w:eastAsia="Times New Roman" w:hAnsi="Times New Roman" w:cs="Times New Roman"/>
                <w:sz w:val="24"/>
                <w:szCs w:val="24"/>
              </w:rPr>
            </w:pPr>
            <w:r w:rsidRPr="00C04977">
              <w:rPr>
                <w:rFonts w:ascii="Times New Roman" w:eastAsia="Times New Roman" w:hAnsi="Times New Roman" w:cs="Times New Roman"/>
                <w:sz w:val="24"/>
                <w:szCs w:val="24"/>
              </w:rPr>
              <w:t>от «30» августа 2022 г.</w:t>
            </w:r>
          </w:p>
        </w:tc>
        <w:tc>
          <w:tcPr>
            <w:tcW w:w="3530" w:type="dxa"/>
            <w:tcBorders>
              <w:top w:val="single" w:sz="4" w:space="0" w:color="auto"/>
              <w:left w:val="single" w:sz="4" w:space="0" w:color="auto"/>
              <w:bottom w:val="single" w:sz="4" w:space="0" w:color="auto"/>
              <w:right w:val="single" w:sz="4" w:space="0" w:color="auto"/>
            </w:tcBorders>
          </w:tcPr>
          <w:p w:rsidR="00C04977" w:rsidRPr="00C04977" w:rsidRDefault="00C04977" w:rsidP="00C04977">
            <w:pPr>
              <w:tabs>
                <w:tab w:val="left" w:pos="9288"/>
              </w:tabs>
              <w:spacing w:after="0" w:line="276" w:lineRule="auto"/>
              <w:jc w:val="center"/>
              <w:rPr>
                <w:rFonts w:ascii="Times New Roman" w:eastAsia="Times New Roman" w:hAnsi="Times New Roman" w:cs="Times New Roman"/>
                <w:b/>
                <w:sz w:val="24"/>
                <w:szCs w:val="24"/>
              </w:rPr>
            </w:pPr>
            <w:r w:rsidRPr="00C04977">
              <w:rPr>
                <w:rFonts w:ascii="Times New Roman" w:eastAsia="Times New Roman" w:hAnsi="Times New Roman" w:cs="Times New Roman"/>
                <w:b/>
                <w:sz w:val="24"/>
                <w:szCs w:val="24"/>
              </w:rPr>
              <w:t>«Согласовано»</w:t>
            </w:r>
          </w:p>
          <w:p w:rsidR="00C04977" w:rsidRPr="00C04977" w:rsidRDefault="00C04977" w:rsidP="00C04977">
            <w:pPr>
              <w:tabs>
                <w:tab w:val="left" w:pos="9288"/>
              </w:tabs>
              <w:spacing w:after="0" w:line="276" w:lineRule="auto"/>
              <w:jc w:val="center"/>
              <w:rPr>
                <w:rFonts w:ascii="Times New Roman" w:eastAsia="Times New Roman" w:hAnsi="Times New Roman" w:cs="Times New Roman"/>
                <w:sz w:val="24"/>
                <w:szCs w:val="24"/>
              </w:rPr>
            </w:pPr>
            <w:r w:rsidRPr="00C04977">
              <w:rPr>
                <w:rFonts w:ascii="Times New Roman" w:eastAsia="Times New Roman" w:hAnsi="Times New Roman" w:cs="Times New Roman"/>
                <w:sz w:val="24"/>
                <w:szCs w:val="24"/>
              </w:rPr>
              <w:t>Заместитель директора по УВР</w:t>
            </w:r>
          </w:p>
          <w:p w:rsidR="00C04977" w:rsidRPr="00C04977" w:rsidRDefault="00C04977" w:rsidP="00C04977">
            <w:pPr>
              <w:tabs>
                <w:tab w:val="left" w:pos="9288"/>
              </w:tabs>
              <w:spacing w:after="0" w:line="276" w:lineRule="auto"/>
              <w:jc w:val="center"/>
              <w:rPr>
                <w:rFonts w:ascii="Times New Roman" w:eastAsia="Times New Roman" w:hAnsi="Times New Roman" w:cs="Times New Roman"/>
                <w:sz w:val="24"/>
                <w:szCs w:val="24"/>
              </w:rPr>
            </w:pPr>
          </w:p>
          <w:p w:rsidR="00C04977" w:rsidRPr="00C04977" w:rsidRDefault="00C04977" w:rsidP="00C04977">
            <w:pPr>
              <w:tabs>
                <w:tab w:val="left" w:pos="9288"/>
              </w:tabs>
              <w:spacing w:after="0" w:line="276" w:lineRule="auto"/>
              <w:jc w:val="center"/>
              <w:rPr>
                <w:rFonts w:ascii="Times New Roman" w:eastAsia="Times New Roman" w:hAnsi="Times New Roman" w:cs="Times New Roman"/>
                <w:sz w:val="24"/>
                <w:szCs w:val="24"/>
              </w:rPr>
            </w:pPr>
            <w:r w:rsidRPr="00C04977">
              <w:rPr>
                <w:rFonts w:ascii="Times New Roman" w:eastAsia="Times New Roman" w:hAnsi="Times New Roman" w:cs="Times New Roman"/>
                <w:sz w:val="24"/>
                <w:szCs w:val="24"/>
              </w:rPr>
              <w:t xml:space="preserve"> ___________О.С. Николаева</w:t>
            </w:r>
          </w:p>
          <w:p w:rsidR="00C04977" w:rsidRPr="00C04977" w:rsidRDefault="00C04977" w:rsidP="00C04977">
            <w:pPr>
              <w:tabs>
                <w:tab w:val="left" w:pos="9288"/>
              </w:tabs>
              <w:spacing w:after="0" w:line="276" w:lineRule="auto"/>
              <w:jc w:val="center"/>
              <w:rPr>
                <w:rFonts w:ascii="Times New Roman" w:eastAsia="Times New Roman" w:hAnsi="Times New Roman" w:cs="Times New Roman"/>
                <w:sz w:val="24"/>
                <w:szCs w:val="24"/>
              </w:rPr>
            </w:pPr>
          </w:p>
          <w:p w:rsidR="00C04977" w:rsidRPr="00C04977" w:rsidRDefault="00C04977" w:rsidP="00C04977">
            <w:pPr>
              <w:tabs>
                <w:tab w:val="left" w:pos="9288"/>
              </w:tabs>
              <w:spacing w:after="0" w:line="276" w:lineRule="auto"/>
              <w:jc w:val="center"/>
              <w:rPr>
                <w:rFonts w:ascii="Times New Roman" w:eastAsia="Times New Roman" w:hAnsi="Times New Roman" w:cs="Times New Roman"/>
                <w:sz w:val="24"/>
                <w:szCs w:val="24"/>
              </w:rPr>
            </w:pPr>
            <w:r w:rsidRPr="00C04977">
              <w:rPr>
                <w:rFonts w:ascii="Times New Roman" w:eastAsia="Times New Roman" w:hAnsi="Times New Roman" w:cs="Times New Roman"/>
                <w:sz w:val="24"/>
                <w:szCs w:val="24"/>
              </w:rPr>
              <w:t>30 августа 2022 г.</w:t>
            </w:r>
          </w:p>
        </w:tc>
        <w:tc>
          <w:tcPr>
            <w:tcW w:w="3530" w:type="dxa"/>
            <w:tcBorders>
              <w:top w:val="single" w:sz="4" w:space="0" w:color="auto"/>
              <w:left w:val="single" w:sz="4" w:space="0" w:color="auto"/>
              <w:bottom w:val="single" w:sz="4" w:space="0" w:color="auto"/>
              <w:right w:val="single" w:sz="4" w:space="0" w:color="auto"/>
            </w:tcBorders>
            <w:hideMark/>
          </w:tcPr>
          <w:p w:rsidR="00C04977" w:rsidRPr="00C04977" w:rsidRDefault="00C04977" w:rsidP="00C04977">
            <w:pPr>
              <w:tabs>
                <w:tab w:val="left" w:pos="9288"/>
              </w:tabs>
              <w:spacing w:after="0" w:line="276" w:lineRule="auto"/>
              <w:jc w:val="center"/>
              <w:rPr>
                <w:rFonts w:ascii="Times New Roman" w:eastAsia="Times New Roman" w:hAnsi="Times New Roman" w:cs="Times New Roman"/>
                <w:b/>
                <w:bCs/>
                <w:sz w:val="24"/>
                <w:szCs w:val="24"/>
              </w:rPr>
            </w:pPr>
            <w:r w:rsidRPr="00C04977">
              <w:rPr>
                <w:rFonts w:ascii="Times New Roman" w:eastAsia="Times New Roman" w:hAnsi="Times New Roman" w:cs="Times New Roman"/>
                <w:b/>
                <w:bCs/>
                <w:sz w:val="24"/>
                <w:szCs w:val="24"/>
              </w:rPr>
              <w:t>«Утверждаю»</w:t>
            </w:r>
          </w:p>
          <w:p w:rsidR="00C04977" w:rsidRPr="00C04977" w:rsidRDefault="00C04977" w:rsidP="00C04977">
            <w:pPr>
              <w:tabs>
                <w:tab w:val="left" w:pos="9288"/>
              </w:tabs>
              <w:spacing w:after="0" w:line="276" w:lineRule="auto"/>
              <w:jc w:val="center"/>
              <w:rPr>
                <w:rFonts w:ascii="Times New Roman" w:eastAsia="Times New Roman" w:hAnsi="Times New Roman" w:cs="Times New Roman"/>
                <w:bCs/>
                <w:sz w:val="24"/>
                <w:szCs w:val="24"/>
              </w:rPr>
            </w:pPr>
            <w:r w:rsidRPr="00C04977">
              <w:rPr>
                <w:rFonts w:ascii="Times New Roman" w:eastAsia="Times New Roman" w:hAnsi="Times New Roman" w:cs="Times New Roman"/>
                <w:bCs/>
                <w:sz w:val="24"/>
                <w:szCs w:val="24"/>
              </w:rPr>
              <w:t>Директор МБОУ СОШ № 4</w:t>
            </w:r>
          </w:p>
          <w:p w:rsidR="00C04977" w:rsidRPr="00C04977" w:rsidRDefault="00C04977" w:rsidP="00C04977">
            <w:pPr>
              <w:tabs>
                <w:tab w:val="left" w:pos="9288"/>
              </w:tabs>
              <w:spacing w:after="0" w:line="276" w:lineRule="auto"/>
              <w:jc w:val="center"/>
              <w:rPr>
                <w:rFonts w:ascii="Times New Roman" w:eastAsia="Times New Roman" w:hAnsi="Times New Roman" w:cs="Times New Roman"/>
                <w:bCs/>
                <w:sz w:val="24"/>
                <w:szCs w:val="24"/>
              </w:rPr>
            </w:pPr>
          </w:p>
          <w:p w:rsidR="00C04977" w:rsidRPr="00C04977" w:rsidRDefault="00C04977" w:rsidP="00C04977">
            <w:pPr>
              <w:tabs>
                <w:tab w:val="left" w:pos="9288"/>
              </w:tabs>
              <w:spacing w:after="0" w:line="276" w:lineRule="auto"/>
              <w:jc w:val="center"/>
              <w:rPr>
                <w:rFonts w:ascii="Times New Roman" w:eastAsia="Times New Roman" w:hAnsi="Times New Roman" w:cs="Times New Roman"/>
                <w:bCs/>
                <w:sz w:val="24"/>
                <w:szCs w:val="24"/>
              </w:rPr>
            </w:pPr>
            <w:r w:rsidRPr="00C04977">
              <w:rPr>
                <w:rFonts w:ascii="Times New Roman" w:eastAsia="Times New Roman" w:hAnsi="Times New Roman" w:cs="Times New Roman"/>
                <w:bCs/>
                <w:sz w:val="24"/>
                <w:szCs w:val="24"/>
              </w:rPr>
              <w:t>______________А.В. Полежаева</w:t>
            </w:r>
            <w:r w:rsidRPr="00C04977">
              <w:rPr>
                <w:rFonts w:ascii="Times New Roman" w:eastAsia="Times New Roman" w:hAnsi="Times New Roman" w:cs="Times New Roman"/>
                <w:bCs/>
                <w:sz w:val="24"/>
                <w:szCs w:val="24"/>
              </w:rPr>
              <w:br/>
            </w:r>
          </w:p>
          <w:p w:rsidR="00C04977" w:rsidRPr="00C04977" w:rsidRDefault="00C04977" w:rsidP="00C04977">
            <w:pPr>
              <w:tabs>
                <w:tab w:val="left" w:pos="9288"/>
              </w:tabs>
              <w:spacing w:after="0" w:line="276" w:lineRule="auto"/>
              <w:jc w:val="center"/>
              <w:rPr>
                <w:rFonts w:ascii="Times New Roman" w:eastAsia="Times New Roman" w:hAnsi="Times New Roman" w:cs="Times New Roman"/>
                <w:bCs/>
                <w:sz w:val="24"/>
                <w:szCs w:val="24"/>
              </w:rPr>
            </w:pPr>
            <w:r w:rsidRPr="00C04977">
              <w:rPr>
                <w:rFonts w:ascii="Times New Roman" w:eastAsia="Times New Roman" w:hAnsi="Times New Roman" w:cs="Times New Roman"/>
                <w:bCs/>
                <w:sz w:val="24"/>
                <w:szCs w:val="24"/>
              </w:rPr>
              <w:t>Приказ № 220/1</w:t>
            </w:r>
          </w:p>
          <w:p w:rsidR="00C04977" w:rsidRPr="00C04977" w:rsidRDefault="00C04977" w:rsidP="00C04977">
            <w:pPr>
              <w:tabs>
                <w:tab w:val="left" w:pos="9288"/>
              </w:tabs>
              <w:spacing w:after="0" w:line="276" w:lineRule="auto"/>
              <w:jc w:val="center"/>
              <w:rPr>
                <w:rFonts w:ascii="Times New Roman" w:eastAsia="Times New Roman" w:hAnsi="Times New Roman" w:cs="Times New Roman"/>
                <w:bCs/>
                <w:sz w:val="24"/>
                <w:szCs w:val="24"/>
              </w:rPr>
            </w:pPr>
            <w:r w:rsidRPr="00C04977">
              <w:rPr>
                <w:rFonts w:ascii="Times New Roman" w:eastAsia="Times New Roman" w:hAnsi="Times New Roman" w:cs="Times New Roman"/>
                <w:bCs/>
                <w:sz w:val="24"/>
                <w:szCs w:val="24"/>
              </w:rPr>
              <w:t>от 30 августа 2022 г.</w:t>
            </w:r>
          </w:p>
        </w:tc>
      </w:tr>
    </w:tbl>
    <w:p w:rsidR="00C04977" w:rsidRPr="00C04977" w:rsidRDefault="00C04977" w:rsidP="00C04977">
      <w:pPr>
        <w:tabs>
          <w:tab w:val="left" w:pos="3915"/>
        </w:tabs>
        <w:spacing w:after="0" w:line="240" w:lineRule="auto"/>
        <w:jc w:val="center"/>
        <w:rPr>
          <w:rFonts w:ascii="Times New Roman" w:eastAsia="Times New Roman" w:hAnsi="Times New Roman" w:cs="Times New Roman"/>
          <w:b/>
          <w:sz w:val="28"/>
          <w:szCs w:val="28"/>
          <w:lang w:eastAsia="ru-RU"/>
        </w:rPr>
      </w:pPr>
      <w:r w:rsidRPr="00C04977">
        <w:rPr>
          <w:rFonts w:ascii="Times New Roman" w:eastAsia="Times New Roman" w:hAnsi="Times New Roman" w:cs="Times New Roman"/>
          <w:b/>
          <w:sz w:val="28"/>
          <w:szCs w:val="28"/>
          <w:lang w:eastAsia="ru-RU"/>
        </w:rPr>
        <w:t>курса внеурочной деятельности</w:t>
      </w:r>
    </w:p>
    <w:p w:rsidR="00C04977" w:rsidRPr="00C04977" w:rsidRDefault="00C04977" w:rsidP="00C04977">
      <w:pPr>
        <w:tabs>
          <w:tab w:val="left" w:pos="3915"/>
        </w:tabs>
        <w:spacing w:after="0" w:line="240" w:lineRule="auto"/>
        <w:jc w:val="center"/>
        <w:rPr>
          <w:rFonts w:ascii="Times New Roman" w:eastAsia="Times New Roman" w:hAnsi="Times New Roman" w:cs="Times New Roman"/>
          <w:b/>
          <w:sz w:val="28"/>
          <w:szCs w:val="28"/>
          <w:lang w:eastAsia="ru-RU"/>
        </w:rPr>
      </w:pPr>
      <w:r w:rsidRPr="00C04977">
        <w:rPr>
          <w:rFonts w:ascii="Times New Roman" w:eastAsia="Times New Roman" w:hAnsi="Times New Roman" w:cs="Times New Roman"/>
          <w:b/>
          <w:sz w:val="28"/>
          <w:szCs w:val="28"/>
          <w:lang w:eastAsia="ru-RU"/>
        </w:rPr>
        <w:t>«Формирование функциональной грамотности»</w:t>
      </w:r>
    </w:p>
    <w:p w:rsidR="00C04977" w:rsidRPr="00C04977" w:rsidRDefault="00C04977" w:rsidP="00C04977">
      <w:pPr>
        <w:tabs>
          <w:tab w:val="left" w:pos="3915"/>
        </w:tabs>
        <w:spacing w:after="0" w:line="240" w:lineRule="auto"/>
        <w:jc w:val="center"/>
        <w:rPr>
          <w:rFonts w:ascii="Times New Roman" w:eastAsia="Times New Roman" w:hAnsi="Times New Roman" w:cs="Times New Roman"/>
          <w:b/>
          <w:sz w:val="28"/>
          <w:szCs w:val="28"/>
          <w:lang w:eastAsia="ru-RU"/>
        </w:rPr>
      </w:pPr>
      <w:r w:rsidRPr="00C04977">
        <w:rPr>
          <w:rFonts w:ascii="Times New Roman" w:eastAsia="Times New Roman" w:hAnsi="Times New Roman" w:cs="Times New Roman"/>
          <w:b/>
          <w:sz w:val="28"/>
          <w:szCs w:val="28"/>
          <w:lang w:eastAsia="ru-RU"/>
        </w:rPr>
        <w:t xml:space="preserve">компонент: </w:t>
      </w:r>
      <w:r>
        <w:rPr>
          <w:rFonts w:ascii="Times New Roman" w:eastAsia="Times New Roman" w:hAnsi="Times New Roman" w:cs="Times New Roman"/>
          <w:b/>
          <w:sz w:val="28"/>
          <w:szCs w:val="28"/>
          <w:lang w:eastAsia="ru-RU"/>
        </w:rPr>
        <w:t>математическая</w:t>
      </w:r>
      <w:r w:rsidRPr="00C04977">
        <w:rPr>
          <w:rFonts w:ascii="Times New Roman" w:eastAsia="Times New Roman" w:hAnsi="Times New Roman" w:cs="Times New Roman"/>
          <w:b/>
          <w:sz w:val="28"/>
          <w:szCs w:val="28"/>
          <w:lang w:eastAsia="ru-RU"/>
        </w:rPr>
        <w:t xml:space="preserve"> грамотность</w:t>
      </w:r>
    </w:p>
    <w:p w:rsidR="00C04977" w:rsidRPr="00C04977" w:rsidRDefault="00C04977" w:rsidP="00C04977">
      <w:pPr>
        <w:tabs>
          <w:tab w:val="left" w:pos="3915"/>
        </w:tabs>
        <w:spacing w:after="0" w:line="240" w:lineRule="auto"/>
        <w:jc w:val="center"/>
        <w:rPr>
          <w:rFonts w:ascii="Times New Roman" w:eastAsia="Times New Roman" w:hAnsi="Times New Roman" w:cs="Times New Roman"/>
          <w:b/>
          <w:sz w:val="28"/>
          <w:szCs w:val="28"/>
          <w:lang w:eastAsia="ru-RU"/>
        </w:rPr>
      </w:pPr>
      <w:r w:rsidRPr="00C04977">
        <w:rPr>
          <w:rFonts w:ascii="Times New Roman" w:eastAsia="Times New Roman" w:hAnsi="Times New Roman" w:cs="Times New Roman"/>
          <w:b/>
          <w:sz w:val="28"/>
          <w:szCs w:val="28"/>
          <w:lang w:eastAsia="ru-RU"/>
        </w:rPr>
        <w:t xml:space="preserve">для обучающихся </w:t>
      </w:r>
      <w:r>
        <w:rPr>
          <w:rFonts w:ascii="Times New Roman" w:eastAsia="Times New Roman" w:hAnsi="Times New Roman" w:cs="Times New Roman"/>
          <w:b/>
          <w:sz w:val="28"/>
          <w:szCs w:val="28"/>
          <w:lang w:eastAsia="ru-RU"/>
        </w:rPr>
        <w:t>1</w:t>
      </w:r>
      <w:r w:rsidRPr="00C04977">
        <w:rPr>
          <w:rFonts w:ascii="Times New Roman" w:eastAsia="Times New Roman" w:hAnsi="Times New Roman" w:cs="Times New Roman"/>
          <w:b/>
          <w:sz w:val="28"/>
          <w:szCs w:val="28"/>
          <w:lang w:eastAsia="ru-RU"/>
        </w:rPr>
        <w:t xml:space="preserve"> «А» класса</w:t>
      </w:r>
    </w:p>
    <w:p w:rsidR="00C04977" w:rsidRPr="00C04977" w:rsidRDefault="00C04977" w:rsidP="00C04977">
      <w:pPr>
        <w:tabs>
          <w:tab w:val="left" w:pos="3915"/>
        </w:tabs>
        <w:spacing w:after="0" w:line="240" w:lineRule="auto"/>
        <w:jc w:val="center"/>
        <w:rPr>
          <w:rFonts w:ascii="Times New Roman" w:eastAsia="Times New Roman" w:hAnsi="Times New Roman" w:cs="Times New Roman"/>
          <w:b/>
          <w:sz w:val="28"/>
          <w:szCs w:val="28"/>
          <w:lang w:eastAsia="ru-RU"/>
        </w:rPr>
      </w:pPr>
      <w:r w:rsidRPr="00C04977">
        <w:rPr>
          <w:rFonts w:ascii="Times New Roman" w:eastAsia="Times New Roman" w:hAnsi="Times New Roman" w:cs="Times New Roman"/>
          <w:b/>
          <w:sz w:val="28"/>
          <w:szCs w:val="28"/>
          <w:lang w:eastAsia="ru-RU"/>
        </w:rPr>
        <w:t>на 2022-2023 учебный год</w:t>
      </w:r>
    </w:p>
    <w:p w:rsidR="00505CB7" w:rsidRPr="00C0663F" w:rsidRDefault="00505CB7" w:rsidP="00C0663F">
      <w:pPr>
        <w:widowControl w:val="0"/>
        <w:spacing w:after="0" w:line="240" w:lineRule="atLeast"/>
        <w:contextualSpacing/>
        <w:jc w:val="center"/>
        <w:rPr>
          <w:rFonts w:ascii="Times New Roman" w:hAnsi="Times New Roman" w:cs="Times New Roman"/>
          <w:b/>
          <w:bCs/>
          <w:sz w:val="24"/>
          <w:szCs w:val="24"/>
        </w:rPr>
      </w:pPr>
    </w:p>
    <w:p w:rsidR="00505CB7" w:rsidRPr="00C0663F" w:rsidRDefault="00505CB7" w:rsidP="00C04977">
      <w:pPr>
        <w:tabs>
          <w:tab w:val="left" w:pos="512"/>
          <w:tab w:val="left" w:pos="4625"/>
        </w:tabs>
        <w:spacing w:line="240" w:lineRule="atLeast"/>
        <w:contextualSpacing/>
        <w:rPr>
          <w:rFonts w:ascii="Times New Roman" w:hAnsi="Times New Roman" w:cs="Times New Roman"/>
          <w:sz w:val="24"/>
          <w:szCs w:val="24"/>
        </w:rPr>
      </w:pPr>
    </w:p>
    <w:p w:rsidR="00505CB7" w:rsidRPr="00C0663F" w:rsidRDefault="00505CB7" w:rsidP="00C0663F">
      <w:pPr>
        <w:tabs>
          <w:tab w:val="left" w:pos="512"/>
          <w:tab w:val="left" w:pos="4625"/>
        </w:tabs>
        <w:spacing w:line="240" w:lineRule="atLeast"/>
        <w:contextualSpacing/>
        <w:rPr>
          <w:rFonts w:ascii="Times New Roman" w:hAnsi="Times New Roman" w:cs="Times New Roman"/>
          <w:sz w:val="24"/>
          <w:szCs w:val="24"/>
        </w:rPr>
      </w:pPr>
    </w:p>
    <w:p w:rsidR="00505CB7" w:rsidRPr="00C0663F" w:rsidRDefault="00505CB7" w:rsidP="00C0663F">
      <w:pPr>
        <w:tabs>
          <w:tab w:val="left" w:pos="512"/>
          <w:tab w:val="left" w:pos="4625"/>
        </w:tabs>
        <w:spacing w:line="240" w:lineRule="atLeast"/>
        <w:contextualSpacing/>
        <w:rPr>
          <w:rFonts w:ascii="Times New Roman" w:hAnsi="Times New Roman" w:cs="Times New Roman"/>
          <w:sz w:val="24"/>
          <w:szCs w:val="24"/>
        </w:rPr>
      </w:pPr>
      <w:r w:rsidRPr="00C0663F">
        <w:rPr>
          <w:rFonts w:ascii="Times New Roman" w:hAnsi="Times New Roman" w:cs="Times New Roman"/>
          <w:sz w:val="24"/>
          <w:szCs w:val="24"/>
        </w:rPr>
        <w:tab/>
        <w:t xml:space="preserve">                                                       </w:t>
      </w:r>
      <w:proofErr w:type="gramStart"/>
      <w:r w:rsidRPr="00C0663F">
        <w:rPr>
          <w:rFonts w:ascii="Times New Roman" w:hAnsi="Times New Roman" w:cs="Times New Roman"/>
          <w:sz w:val="24"/>
          <w:szCs w:val="24"/>
        </w:rPr>
        <w:t xml:space="preserve">Составитель:   </w:t>
      </w:r>
      <w:proofErr w:type="gramEnd"/>
      <w:r w:rsidRPr="00C0663F">
        <w:rPr>
          <w:rFonts w:ascii="Times New Roman" w:hAnsi="Times New Roman" w:cs="Times New Roman"/>
          <w:sz w:val="24"/>
          <w:szCs w:val="24"/>
        </w:rPr>
        <w:t>Астрикова Валентина Михайловна</w:t>
      </w:r>
    </w:p>
    <w:p w:rsidR="00505CB7" w:rsidRPr="00C0663F" w:rsidRDefault="00505CB7" w:rsidP="00C0663F">
      <w:pPr>
        <w:tabs>
          <w:tab w:val="left" w:pos="512"/>
          <w:tab w:val="left" w:pos="4625"/>
        </w:tabs>
        <w:spacing w:line="240" w:lineRule="atLeast"/>
        <w:contextualSpacing/>
        <w:rPr>
          <w:rFonts w:ascii="Times New Roman" w:hAnsi="Times New Roman" w:cs="Times New Roman"/>
          <w:sz w:val="24"/>
          <w:szCs w:val="24"/>
        </w:rPr>
      </w:pPr>
      <w:r w:rsidRPr="00C0663F">
        <w:rPr>
          <w:rFonts w:ascii="Times New Roman" w:hAnsi="Times New Roman" w:cs="Times New Roman"/>
          <w:sz w:val="24"/>
          <w:szCs w:val="24"/>
        </w:rPr>
        <w:t xml:space="preserve">                                                                                          учитель начальных классов </w:t>
      </w:r>
    </w:p>
    <w:p w:rsidR="00505CB7" w:rsidRPr="00D37B2A" w:rsidRDefault="00505CB7" w:rsidP="00D37B2A">
      <w:pPr>
        <w:tabs>
          <w:tab w:val="left" w:pos="512"/>
          <w:tab w:val="left" w:pos="4625"/>
        </w:tabs>
        <w:spacing w:line="240" w:lineRule="atLeast"/>
        <w:contextualSpacing/>
        <w:rPr>
          <w:rFonts w:ascii="Times New Roman" w:hAnsi="Times New Roman" w:cs="Times New Roman"/>
          <w:b/>
          <w:sz w:val="24"/>
          <w:szCs w:val="24"/>
        </w:rPr>
      </w:pPr>
      <w:r w:rsidRPr="00C0663F">
        <w:rPr>
          <w:rFonts w:ascii="Times New Roman" w:hAnsi="Times New Roman" w:cs="Times New Roman"/>
          <w:sz w:val="24"/>
          <w:szCs w:val="24"/>
        </w:rPr>
        <w:t xml:space="preserve">                                                                                          высшей квалификационной категории</w:t>
      </w:r>
    </w:p>
    <w:p w:rsidR="00C04977" w:rsidRDefault="00505CB7" w:rsidP="00C0663F">
      <w:pPr>
        <w:widowControl w:val="0"/>
        <w:shd w:val="clear" w:color="auto" w:fill="FFFFFF"/>
        <w:spacing w:after="0" w:line="276" w:lineRule="auto"/>
        <w:ind w:right="5"/>
        <w:jc w:val="both"/>
        <w:rPr>
          <w:rFonts w:ascii="Times New Roman" w:hAnsi="Times New Roman" w:cs="Times New Roman"/>
          <w:sz w:val="24"/>
          <w:szCs w:val="24"/>
        </w:rPr>
      </w:pPr>
      <w:r>
        <w:rPr>
          <w:rFonts w:ascii="Times New Roman" w:hAnsi="Times New Roman" w:cs="Times New Roman"/>
          <w:sz w:val="24"/>
          <w:szCs w:val="24"/>
        </w:rPr>
        <w:t xml:space="preserve">                                              </w:t>
      </w: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C04977" w:rsidRDefault="00C04977" w:rsidP="00C0663F">
      <w:pPr>
        <w:widowControl w:val="0"/>
        <w:shd w:val="clear" w:color="auto" w:fill="FFFFFF"/>
        <w:spacing w:after="0" w:line="276" w:lineRule="auto"/>
        <w:ind w:right="5"/>
        <w:jc w:val="both"/>
        <w:rPr>
          <w:rFonts w:ascii="Times New Roman" w:hAnsi="Times New Roman" w:cs="Times New Roman"/>
          <w:sz w:val="24"/>
          <w:szCs w:val="24"/>
        </w:rPr>
      </w:pPr>
    </w:p>
    <w:p w:rsidR="00505CB7" w:rsidRPr="00C0663F" w:rsidRDefault="00505CB7" w:rsidP="00C04977">
      <w:pPr>
        <w:widowControl w:val="0"/>
        <w:shd w:val="clear" w:color="auto" w:fill="FFFFFF"/>
        <w:spacing w:after="0" w:line="276" w:lineRule="auto"/>
        <w:ind w:right="5"/>
        <w:jc w:val="center"/>
        <w:rPr>
          <w:rFonts w:ascii="Times New Roman" w:hAnsi="Times New Roman" w:cs="Times New Roman"/>
          <w:b/>
          <w:color w:val="000000"/>
          <w:spacing w:val="-1"/>
          <w:sz w:val="24"/>
          <w:szCs w:val="24"/>
          <w:lang w:eastAsia="ru-RU"/>
        </w:rPr>
      </w:pPr>
      <w:r>
        <w:rPr>
          <w:rFonts w:ascii="Times New Roman" w:hAnsi="Times New Roman" w:cs="Times New Roman"/>
          <w:b/>
          <w:color w:val="000000"/>
          <w:spacing w:val="-1"/>
          <w:sz w:val="28"/>
          <w:szCs w:val="28"/>
          <w:lang w:eastAsia="ru-RU"/>
        </w:rPr>
        <w:lastRenderedPageBreak/>
        <w:t>Пояснительная записка</w:t>
      </w:r>
    </w:p>
    <w:p w:rsidR="00505CB7" w:rsidRPr="00C04977" w:rsidRDefault="00505CB7" w:rsidP="00C04977">
      <w:pPr>
        <w:shd w:val="clear" w:color="auto" w:fill="FFFFFF"/>
        <w:spacing w:after="0" w:line="240" w:lineRule="auto"/>
        <w:ind w:left="-142" w:right="5" w:firstLine="851"/>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 xml:space="preserve">Рабочая программа по внеурочной деятельности курса </w:t>
      </w:r>
      <w:r w:rsidR="00C04977" w:rsidRPr="00C04977">
        <w:rPr>
          <w:rFonts w:ascii="Times New Roman" w:hAnsi="Times New Roman" w:cs="Times New Roman"/>
          <w:color w:val="000000"/>
          <w:spacing w:val="-1"/>
          <w:sz w:val="24"/>
          <w:szCs w:val="24"/>
          <w:lang w:eastAsia="ru-RU"/>
        </w:rPr>
        <w:t>«Формирова</w:t>
      </w:r>
      <w:r w:rsidR="00C04977">
        <w:rPr>
          <w:rFonts w:ascii="Times New Roman" w:hAnsi="Times New Roman" w:cs="Times New Roman"/>
          <w:color w:val="000000"/>
          <w:spacing w:val="-1"/>
          <w:sz w:val="24"/>
          <w:szCs w:val="24"/>
          <w:lang w:eastAsia="ru-RU"/>
        </w:rPr>
        <w:t xml:space="preserve">ние функциональной грамотности» </w:t>
      </w:r>
      <w:r w:rsidR="00C04977" w:rsidRPr="00C04977">
        <w:rPr>
          <w:rFonts w:ascii="Times New Roman" w:hAnsi="Times New Roman" w:cs="Times New Roman"/>
          <w:color w:val="000000"/>
          <w:spacing w:val="-1"/>
          <w:sz w:val="24"/>
          <w:szCs w:val="24"/>
          <w:lang w:eastAsia="ru-RU"/>
        </w:rPr>
        <w:t>компонент: математическая грамотность</w:t>
      </w:r>
      <w:r w:rsidR="00C04977">
        <w:rPr>
          <w:rFonts w:ascii="Times New Roman" w:hAnsi="Times New Roman" w:cs="Times New Roman"/>
          <w:color w:val="000000"/>
          <w:spacing w:val="-1"/>
          <w:sz w:val="24"/>
          <w:szCs w:val="24"/>
          <w:lang w:eastAsia="ru-RU"/>
        </w:rPr>
        <w:t xml:space="preserve"> </w:t>
      </w:r>
      <w:r>
        <w:rPr>
          <w:rFonts w:ascii="Times New Roman" w:hAnsi="Times New Roman" w:cs="Times New Roman"/>
          <w:color w:val="000000"/>
          <w:spacing w:val="-1"/>
          <w:sz w:val="24"/>
          <w:szCs w:val="24"/>
          <w:lang w:eastAsia="ru-RU"/>
        </w:rPr>
        <w:t xml:space="preserve">для 1 класса разработана с учётом авторской программы «Математика с увлечением"1 класс.  М.В. </w:t>
      </w:r>
      <w:r>
        <w:rPr>
          <w:rFonts w:ascii="Times New Roman" w:hAnsi="Times New Roman" w:cs="Times New Roman"/>
          <w:color w:val="000000"/>
          <w:spacing w:val="-1"/>
          <w:sz w:val="24"/>
        </w:rPr>
        <w:t xml:space="preserve">Буряк, Е.Н. </w:t>
      </w:r>
      <w:proofErr w:type="spellStart"/>
      <w:r>
        <w:rPr>
          <w:rFonts w:ascii="Times New Roman" w:hAnsi="Times New Roman" w:cs="Times New Roman"/>
          <w:color w:val="000000"/>
          <w:spacing w:val="-1"/>
          <w:sz w:val="24"/>
        </w:rPr>
        <w:t>Карышевой</w:t>
      </w:r>
      <w:proofErr w:type="spellEnd"/>
      <w:r>
        <w:rPr>
          <w:rFonts w:ascii="Times New Roman" w:hAnsi="Times New Roman" w:cs="Times New Roman"/>
          <w:color w:val="000000"/>
          <w:spacing w:val="-1"/>
          <w:sz w:val="24"/>
        </w:rPr>
        <w:t xml:space="preserve"> интегрированного курса «Удивительный мир природы.</w:t>
      </w:r>
      <w:r>
        <w:rPr>
          <w:rFonts w:ascii="Times New Roman" w:hAnsi="Times New Roman" w:cs="Times New Roman"/>
        </w:rPr>
        <w:t xml:space="preserve"> </w:t>
      </w:r>
      <w:r>
        <w:rPr>
          <w:rFonts w:ascii="Times New Roman" w:hAnsi="Times New Roman" w:cs="Times New Roman"/>
          <w:color w:val="000000"/>
          <w:spacing w:val="-1"/>
          <w:sz w:val="24"/>
        </w:rPr>
        <w:t>Математика с увлечением» (математика + окружающий мир) (ООО «Планета», 2022г.).</w:t>
      </w:r>
    </w:p>
    <w:p w:rsidR="00505CB7" w:rsidRDefault="00505CB7">
      <w:pPr>
        <w:shd w:val="clear" w:color="auto" w:fill="FFFFFF"/>
        <w:spacing w:after="0" w:line="240" w:lineRule="auto"/>
        <w:ind w:left="-142" w:right="5" w:firstLine="851"/>
        <w:rPr>
          <w:rFonts w:ascii="Times New Roman" w:hAnsi="Times New Roman" w:cs="Times New Roman"/>
          <w:color w:val="000000"/>
          <w:spacing w:val="-1"/>
          <w:sz w:val="24"/>
        </w:rPr>
      </w:pPr>
      <w:r>
        <w:rPr>
          <w:rFonts w:ascii="Times New Roman" w:hAnsi="Times New Roman" w:cs="Times New Roman"/>
          <w:color w:val="000000"/>
          <w:spacing w:val="-1"/>
          <w:sz w:val="24"/>
          <w:szCs w:val="24"/>
          <w:lang w:eastAsia="ru-RU"/>
        </w:rPr>
        <w:t xml:space="preserve">Программа адресована Муниципальным </w:t>
      </w:r>
      <w:proofErr w:type="gramStart"/>
      <w:r>
        <w:rPr>
          <w:rFonts w:ascii="Times New Roman" w:hAnsi="Times New Roman" w:cs="Times New Roman"/>
          <w:color w:val="000000"/>
          <w:spacing w:val="-1"/>
          <w:sz w:val="24"/>
          <w:szCs w:val="24"/>
          <w:lang w:eastAsia="ru-RU"/>
        </w:rPr>
        <w:t>общеобразовательным  учреждениям</w:t>
      </w:r>
      <w:proofErr w:type="gramEnd"/>
      <w:r>
        <w:rPr>
          <w:rFonts w:ascii="Times New Roman" w:hAnsi="Times New Roman" w:cs="Times New Roman"/>
          <w:color w:val="000000"/>
          <w:spacing w:val="-1"/>
          <w:sz w:val="24"/>
          <w:szCs w:val="24"/>
          <w:lang w:eastAsia="ru-RU"/>
        </w:rPr>
        <w:t xml:space="preserve"> средним общеобразовательным  школам для учащихся 1 класса.</w:t>
      </w:r>
    </w:p>
    <w:p w:rsidR="00505CB7" w:rsidRDefault="00505CB7">
      <w:pPr>
        <w:widowControl w:val="0"/>
        <w:shd w:val="clear" w:color="auto" w:fill="FFFFFF"/>
        <w:spacing w:after="0" w:line="240" w:lineRule="auto"/>
        <w:ind w:left="-142" w:right="5" w:firstLine="851"/>
        <w:jc w:val="both"/>
      </w:pPr>
      <w:r>
        <w:rPr>
          <w:rFonts w:ascii="Times New Roman" w:hAnsi="Times New Roman" w:cs="Times New Roman"/>
          <w:color w:val="000000"/>
          <w:sz w:val="24"/>
          <w:szCs w:val="24"/>
          <w:lang w:eastAsia="ru-RU"/>
        </w:rPr>
        <w:t xml:space="preserve">Программа реализуется во внеурочной деятельности обучающихся </w:t>
      </w:r>
      <w:r>
        <w:rPr>
          <w:rFonts w:ascii="Times New Roman" w:hAnsi="Times New Roman" w:cs="Times New Roman"/>
          <w:color w:val="000000"/>
          <w:spacing w:val="-1"/>
          <w:sz w:val="24"/>
          <w:szCs w:val="24"/>
          <w:lang w:eastAsia="ru-RU"/>
        </w:rPr>
        <w:t xml:space="preserve">первой ступени обучения в рамках общеинтеллектуального направления и рассчитана на детей 7 лет. Согласно учебному плану на изучение </w:t>
      </w:r>
      <w:proofErr w:type="gramStart"/>
      <w:r>
        <w:rPr>
          <w:rFonts w:ascii="Times New Roman" w:hAnsi="Times New Roman" w:cs="Times New Roman"/>
          <w:color w:val="000000"/>
          <w:spacing w:val="-1"/>
          <w:sz w:val="24"/>
          <w:szCs w:val="24"/>
          <w:lang w:eastAsia="ru-RU"/>
        </w:rPr>
        <w:t xml:space="preserve">отводится </w:t>
      </w:r>
      <w:r>
        <w:rPr>
          <w:rFonts w:ascii="Times New Roman" w:hAnsi="Times New Roman" w:cs="Times New Roman"/>
          <w:color w:val="000000"/>
          <w:sz w:val="24"/>
          <w:szCs w:val="24"/>
          <w:lang w:eastAsia="ru-RU"/>
        </w:rPr>
        <w:t xml:space="preserve"> 33</w:t>
      </w:r>
      <w:proofErr w:type="gramEnd"/>
      <w:r>
        <w:rPr>
          <w:rFonts w:ascii="Times New Roman" w:hAnsi="Times New Roman" w:cs="Times New Roman"/>
          <w:color w:val="000000"/>
          <w:sz w:val="24"/>
          <w:szCs w:val="24"/>
          <w:lang w:eastAsia="ru-RU"/>
        </w:rPr>
        <w:t xml:space="preserve"> часа ( 1 час в неделю по 25 мин),  и 66 часов (2 часа в неделю по 25 мин).</w:t>
      </w:r>
      <w:r>
        <w:rPr>
          <w:rFonts w:ascii="Times New Roman" w:hAnsi="Times New Roman" w:cs="Times New Roman"/>
          <w:color w:val="000000"/>
          <w:spacing w:val="-1"/>
          <w:sz w:val="24"/>
          <w:szCs w:val="24"/>
          <w:lang w:eastAsia="ru-RU"/>
        </w:rPr>
        <w:t>Срок реализации – 1 год.</w:t>
      </w:r>
    </w:p>
    <w:p w:rsidR="00505CB7" w:rsidRDefault="00505CB7" w:rsidP="00C04977">
      <w:pPr>
        <w:widowControl w:val="0"/>
        <w:shd w:val="clear" w:color="auto" w:fill="FFFFFF"/>
        <w:spacing w:after="0" w:line="240" w:lineRule="auto"/>
        <w:ind w:left="-142" w:right="5" w:firstLine="851"/>
        <w:jc w:val="both"/>
        <w:rPr>
          <w:rFonts w:ascii="Times New Roman" w:hAnsi="Times New Roman" w:cs="Times New Roman"/>
          <w:sz w:val="24"/>
        </w:rPr>
      </w:pPr>
      <w:r>
        <w:rPr>
          <w:rFonts w:ascii="Times New Roman" w:hAnsi="Times New Roman" w:cs="Times New Roman"/>
          <w:b/>
          <w:bCs/>
          <w:sz w:val="24"/>
        </w:rPr>
        <w:t>Актуальность</w:t>
      </w:r>
      <w:r>
        <w:rPr>
          <w:rFonts w:ascii="Times New Roman" w:hAnsi="Times New Roman" w:cs="Times New Roman"/>
          <w:sz w:val="24"/>
        </w:rPr>
        <w:t xml:space="preserve"> авторской программы </w:t>
      </w:r>
      <w:r w:rsidR="00C04977" w:rsidRPr="00C04977">
        <w:rPr>
          <w:rFonts w:ascii="Times New Roman" w:hAnsi="Times New Roman" w:cs="Times New Roman"/>
          <w:sz w:val="24"/>
        </w:rPr>
        <w:t>«Формирова</w:t>
      </w:r>
      <w:r w:rsidR="00C04977">
        <w:rPr>
          <w:rFonts w:ascii="Times New Roman" w:hAnsi="Times New Roman" w:cs="Times New Roman"/>
          <w:sz w:val="24"/>
        </w:rPr>
        <w:t xml:space="preserve">ние функциональной грамотности» </w:t>
      </w:r>
      <w:r w:rsidR="00C04977" w:rsidRPr="00C04977">
        <w:rPr>
          <w:rFonts w:ascii="Times New Roman" w:hAnsi="Times New Roman" w:cs="Times New Roman"/>
          <w:sz w:val="24"/>
        </w:rPr>
        <w:t>компонент: математическая грамотность</w:t>
      </w:r>
      <w:r>
        <w:rPr>
          <w:rFonts w:ascii="Times New Roman" w:hAnsi="Times New Roman" w:cs="Times New Roman"/>
          <w:sz w:val="24"/>
        </w:rPr>
        <w:t xml:space="preserve"> заключается в том, что предметные знания, умения, приобретённые при изучении математики в начальной школе,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505CB7" w:rsidRDefault="00505CB7">
      <w:pPr>
        <w:widowControl w:val="0"/>
        <w:shd w:val="clear" w:color="auto" w:fill="FFFFFF"/>
        <w:spacing w:after="0" w:line="240" w:lineRule="auto"/>
        <w:ind w:left="-142" w:right="5" w:firstLine="851"/>
        <w:jc w:val="both"/>
        <w:rPr>
          <w:rFonts w:ascii="Times New Roman" w:hAnsi="Times New Roman" w:cs="Times New Roman"/>
          <w:sz w:val="24"/>
        </w:rPr>
      </w:pPr>
      <w:r>
        <w:rPr>
          <w:rFonts w:ascii="Times New Roman" w:hAnsi="Times New Roman" w:cs="Times New Roman"/>
          <w:sz w:val="24"/>
        </w:rPr>
        <w:t xml:space="preserve">В то же время в начальной школе предмет математика является основой для развития у учащихся познавательных действий. В первую очередь логических. Включая и </w:t>
      </w:r>
      <w:proofErr w:type="spellStart"/>
      <w:r>
        <w:rPr>
          <w:rFonts w:ascii="Times New Roman" w:hAnsi="Times New Roman" w:cs="Times New Roman"/>
          <w:sz w:val="24"/>
        </w:rPr>
        <w:t>знаково</w:t>
      </w:r>
      <w:proofErr w:type="spellEnd"/>
      <w:r>
        <w:rPr>
          <w:rFonts w:ascii="Times New Roman" w:hAnsi="Times New Roman" w:cs="Times New Roman"/>
          <w:sz w:val="24"/>
        </w:rPr>
        <w:t xml:space="preserve"> - символические, а также таких, как планирование,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приёма решения задач как универсального учебного действия. Таким образом, математика является эффективным средством развития личности школьника.</w:t>
      </w:r>
    </w:p>
    <w:p w:rsidR="00505CB7" w:rsidRDefault="00505C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Перспективность</w:t>
      </w:r>
      <w:r>
        <w:rPr>
          <w:rFonts w:ascii="Times New Roman" w:hAnsi="Times New Roman"/>
          <w:sz w:val="24"/>
          <w:szCs w:val="24"/>
          <w:lang w:eastAsia="ru-RU"/>
        </w:rPr>
        <w:t xml:space="preserve"> курса объясняется формированием приёмов умственной деятельности: анализа, синтеза, классификации, аналогии и обобщения.</w:t>
      </w:r>
    </w:p>
    <w:p w:rsidR="00505CB7" w:rsidRDefault="00505CB7">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Программа выражает целевую направленность на развитие и совершенствование познавательного процесса, способствует формированию математических способностей учащихся. Программа имеет уровневое построение. Каждая новая тема по сложности превосходит предыдущую и опирается на её содержание. </w:t>
      </w:r>
    </w:p>
    <w:p w:rsidR="00505CB7" w:rsidRDefault="00505CB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Особенностями</w:t>
      </w:r>
      <w:r>
        <w:rPr>
          <w:rFonts w:ascii="Times New Roman" w:hAnsi="Times New Roman"/>
          <w:sz w:val="24"/>
          <w:szCs w:val="24"/>
          <w:lang w:eastAsia="ru-RU"/>
        </w:rPr>
        <w:t xml:space="preserve"> построения программы является то, что в неё включено большое количество заданий на развитие логического мышления, пространственного воображения, памяти, внимания. Задания способствуют становления у детей познавательных процессов, а также творческих способностей.</w:t>
      </w:r>
    </w:p>
    <w:p w:rsidR="00505CB7" w:rsidRPr="00C04977" w:rsidRDefault="00505CB7" w:rsidP="00C04977">
      <w:pPr>
        <w:widowControl w:val="0"/>
        <w:shd w:val="clear" w:color="auto" w:fill="FFFFFF"/>
        <w:spacing w:after="0" w:line="240" w:lineRule="auto"/>
        <w:ind w:left="-142" w:right="5" w:firstLine="85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Основными </w:t>
      </w:r>
      <w:r>
        <w:rPr>
          <w:rFonts w:ascii="Times New Roman" w:hAnsi="Times New Roman" w:cs="Times New Roman"/>
          <w:b/>
          <w:sz w:val="24"/>
          <w:szCs w:val="24"/>
          <w:lang w:eastAsia="ru-RU"/>
        </w:rPr>
        <w:t>целями</w:t>
      </w:r>
      <w:r>
        <w:rPr>
          <w:rFonts w:ascii="Times New Roman" w:hAnsi="Times New Roman" w:cs="Times New Roman"/>
          <w:sz w:val="24"/>
          <w:szCs w:val="24"/>
          <w:lang w:eastAsia="ru-RU"/>
        </w:rPr>
        <w:t xml:space="preserve"> изучения интегрированного курса </w:t>
      </w:r>
      <w:r w:rsidR="00C04977" w:rsidRPr="00C04977">
        <w:rPr>
          <w:rFonts w:ascii="Times New Roman" w:hAnsi="Times New Roman" w:cs="Times New Roman"/>
          <w:sz w:val="24"/>
          <w:szCs w:val="24"/>
          <w:lang w:eastAsia="ru-RU"/>
        </w:rPr>
        <w:t>«Формирова</w:t>
      </w:r>
      <w:r w:rsidR="00C04977">
        <w:rPr>
          <w:rFonts w:ascii="Times New Roman" w:hAnsi="Times New Roman" w:cs="Times New Roman"/>
          <w:sz w:val="24"/>
          <w:szCs w:val="24"/>
          <w:lang w:eastAsia="ru-RU"/>
        </w:rPr>
        <w:t xml:space="preserve">ние функциональной грамотности» </w:t>
      </w:r>
      <w:r w:rsidR="00C04977" w:rsidRPr="00C04977">
        <w:rPr>
          <w:rFonts w:ascii="Times New Roman" w:hAnsi="Times New Roman" w:cs="Times New Roman"/>
          <w:sz w:val="24"/>
          <w:szCs w:val="24"/>
          <w:lang w:eastAsia="ru-RU"/>
        </w:rPr>
        <w:t xml:space="preserve">компонент: математическая </w:t>
      </w:r>
      <w:proofErr w:type="spellStart"/>
      <w:r w:rsidR="00C04977" w:rsidRPr="00C04977">
        <w:rPr>
          <w:rFonts w:ascii="Times New Roman" w:hAnsi="Times New Roman" w:cs="Times New Roman"/>
          <w:sz w:val="24"/>
          <w:szCs w:val="24"/>
          <w:lang w:eastAsia="ru-RU"/>
        </w:rPr>
        <w:t>грамотность</w:t>
      </w:r>
      <w:r>
        <w:rPr>
          <w:rFonts w:ascii="Times New Roman" w:hAnsi="Times New Roman" w:cs="Times New Roman"/>
          <w:sz w:val="24"/>
          <w:szCs w:val="24"/>
          <w:lang w:eastAsia="ru-RU"/>
        </w:rPr>
        <w:t>являются</w:t>
      </w:r>
      <w:proofErr w:type="spellEnd"/>
      <w:r>
        <w:rPr>
          <w:rFonts w:ascii="Times New Roman" w:hAnsi="Times New Roman" w:cs="Times New Roman"/>
          <w:sz w:val="24"/>
          <w:szCs w:val="24"/>
          <w:lang w:eastAsia="ru-RU"/>
        </w:rPr>
        <w:t>:</w:t>
      </w:r>
    </w:p>
    <w:p w:rsidR="00505CB7" w:rsidRDefault="00505CB7">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углубление и расширение знаний по указанным предметам;</w:t>
      </w:r>
    </w:p>
    <w:p w:rsidR="00505CB7" w:rsidRDefault="00505CB7">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развитие интереса учащихся к окружающему миру, развитие их математических способностей; </w:t>
      </w:r>
    </w:p>
    <w:p w:rsidR="00505CB7" w:rsidRDefault="00505CB7">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привитие школьникам интереса и вкуса к самостоятельным занятиям математикой, воспитание и развитие их инициативы и творчества.</w:t>
      </w:r>
    </w:p>
    <w:p w:rsidR="00505CB7" w:rsidRDefault="00505CB7">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Программа определяет ряд</w:t>
      </w:r>
      <w:r>
        <w:rPr>
          <w:rFonts w:ascii="Times New Roman" w:hAnsi="Times New Roman" w:cs="Times New Roman"/>
          <w:b/>
          <w:sz w:val="24"/>
          <w:szCs w:val="24"/>
        </w:rPr>
        <w:t xml:space="preserve"> задач:</w:t>
      </w:r>
    </w:p>
    <w:p w:rsidR="00505CB7" w:rsidRDefault="00505CB7">
      <w:pPr>
        <w:pStyle w:val="ad"/>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содействовать формированию мыслительных навыков: умению ставить вопросы, обобщать, выделять часть из целого, устанавливать закономерности, делать умозаключения;</w:t>
      </w:r>
    </w:p>
    <w:p w:rsidR="00505CB7" w:rsidRDefault="00505CB7">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информационно-коммуникационных компетенций учащихся;</w:t>
      </w:r>
    </w:p>
    <w:p w:rsidR="00505CB7" w:rsidRDefault="00505CB7">
      <w:pPr>
        <w:numPr>
          <w:ilvl w:val="0"/>
          <w:numId w:val="2"/>
        </w:numPr>
        <w:spacing w:after="0" w:line="240" w:lineRule="auto"/>
        <w:ind w:left="0"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прививать</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любовь</w:t>
      </w:r>
      <w:proofErr w:type="spellEnd"/>
      <w:r>
        <w:rPr>
          <w:rFonts w:ascii="Times New Roman" w:hAnsi="Times New Roman" w:cs="Times New Roman"/>
          <w:sz w:val="24"/>
          <w:szCs w:val="24"/>
          <w:lang w:val="en-US"/>
        </w:rPr>
        <w:t xml:space="preserve"> к </w:t>
      </w:r>
      <w:proofErr w:type="spellStart"/>
      <w:r>
        <w:rPr>
          <w:rFonts w:ascii="Times New Roman" w:hAnsi="Times New Roman" w:cs="Times New Roman"/>
          <w:sz w:val="24"/>
          <w:szCs w:val="24"/>
          <w:lang w:val="en-US"/>
        </w:rPr>
        <w:t>предмету</w:t>
      </w:r>
      <w:proofErr w:type="spellEnd"/>
      <w:r>
        <w:rPr>
          <w:rFonts w:ascii="Times New Roman" w:hAnsi="Times New Roman" w:cs="Times New Roman"/>
          <w:sz w:val="24"/>
          <w:szCs w:val="24"/>
          <w:lang w:val="en-US"/>
        </w:rPr>
        <w:t>;</w:t>
      </w:r>
    </w:p>
    <w:p w:rsidR="00505CB7" w:rsidRDefault="00505CB7">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создавать необходимые условия для проявления творческой индивидуальности каждого </w:t>
      </w:r>
      <w:proofErr w:type="gramStart"/>
      <w:r>
        <w:rPr>
          <w:rFonts w:ascii="Times New Roman" w:hAnsi="Times New Roman" w:cs="Times New Roman"/>
          <w:sz w:val="24"/>
          <w:szCs w:val="24"/>
        </w:rPr>
        <w:t xml:space="preserve">ученика;   </w:t>
      </w:r>
      <w:proofErr w:type="gramEnd"/>
      <w:r>
        <w:rPr>
          <w:rFonts w:ascii="Times New Roman" w:hAnsi="Times New Roman" w:cs="Times New Roman"/>
          <w:sz w:val="24"/>
          <w:szCs w:val="24"/>
        </w:rPr>
        <w:t xml:space="preserve">                                                                                         3</w:t>
      </w:r>
    </w:p>
    <w:p w:rsidR="00505CB7" w:rsidRDefault="00505CB7">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создавать условия для развития у детей познавательных интересов, формирование стремления ребенка к размышлению и поиску;</w:t>
      </w:r>
    </w:p>
    <w:p w:rsidR="00505CB7" w:rsidRDefault="00505CB7">
      <w:pPr>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формировать представление о математике как форме описания и методе познания окружающего мира.</w:t>
      </w:r>
    </w:p>
    <w:p w:rsidR="00505CB7" w:rsidRDefault="00505CB7">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Для реализации программного содержания используются </w:t>
      </w:r>
      <w:r>
        <w:rPr>
          <w:rFonts w:ascii="Times New Roman" w:hAnsi="Times New Roman" w:cs="Times New Roman"/>
          <w:b/>
          <w:sz w:val="24"/>
          <w:szCs w:val="24"/>
        </w:rPr>
        <w:t>учебные средства</w:t>
      </w:r>
      <w:r>
        <w:rPr>
          <w:rFonts w:ascii="Times New Roman" w:hAnsi="Times New Roman" w:cs="Times New Roman"/>
          <w:sz w:val="24"/>
          <w:szCs w:val="24"/>
        </w:rPr>
        <w:t>:</w:t>
      </w: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Буряк М.В., </w:t>
      </w:r>
      <w:proofErr w:type="spellStart"/>
      <w:r>
        <w:rPr>
          <w:rFonts w:ascii="Times New Roman" w:hAnsi="Times New Roman" w:cs="Times New Roman"/>
          <w:sz w:val="24"/>
          <w:szCs w:val="24"/>
        </w:rPr>
        <w:t>Карышева</w:t>
      </w:r>
      <w:proofErr w:type="spellEnd"/>
      <w:r>
        <w:rPr>
          <w:rFonts w:ascii="Times New Roman" w:hAnsi="Times New Roman" w:cs="Times New Roman"/>
          <w:sz w:val="24"/>
          <w:szCs w:val="24"/>
        </w:rPr>
        <w:t xml:space="preserve"> Е.Н. Рабочая тетрадь к курсу «Математика с увлечением». 1 класс. (ООО «Планета», 2016г.)</w:t>
      </w: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Буряк М.В., </w:t>
      </w:r>
      <w:proofErr w:type="spellStart"/>
      <w:r>
        <w:rPr>
          <w:rFonts w:ascii="Times New Roman" w:hAnsi="Times New Roman" w:cs="Times New Roman"/>
          <w:sz w:val="24"/>
          <w:szCs w:val="24"/>
        </w:rPr>
        <w:t>Карышева</w:t>
      </w:r>
      <w:proofErr w:type="spellEnd"/>
      <w:r>
        <w:rPr>
          <w:rFonts w:ascii="Times New Roman" w:hAnsi="Times New Roman" w:cs="Times New Roman"/>
          <w:sz w:val="24"/>
          <w:szCs w:val="24"/>
        </w:rPr>
        <w:t xml:space="preserve"> Е.Н. Методические разработки занятий с электронным интерактивным приложением (ООО «Планета», 2016г.)</w:t>
      </w: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p>
    <w:p w:rsidR="00505CB7" w:rsidRDefault="00505CB7">
      <w:pPr>
        <w:widowControl w:val="0"/>
        <w:shd w:val="clear" w:color="auto" w:fill="FFFFFF"/>
        <w:spacing w:after="0" w:line="276" w:lineRule="auto"/>
        <w:ind w:right="5"/>
        <w:jc w:val="both"/>
        <w:rPr>
          <w:rFonts w:ascii="Times New Roman" w:hAnsi="Times New Roman" w:cs="Times New Roman"/>
          <w:sz w:val="24"/>
          <w:szCs w:val="24"/>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C04977" w:rsidRDefault="00C0497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C04977" w:rsidRDefault="00C0497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Default="00505CB7">
      <w:pPr>
        <w:widowControl w:val="0"/>
        <w:shd w:val="clear" w:color="auto" w:fill="FFFFFF"/>
        <w:spacing w:after="0" w:line="276" w:lineRule="auto"/>
        <w:ind w:left="284" w:right="5" w:hanging="284"/>
        <w:jc w:val="center"/>
        <w:rPr>
          <w:rFonts w:ascii="Times New Roman" w:hAnsi="Times New Roman" w:cs="Times New Roman"/>
          <w:b/>
          <w:sz w:val="28"/>
          <w:szCs w:val="28"/>
        </w:rPr>
      </w:pPr>
    </w:p>
    <w:p w:rsidR="00505CB7" w:rsidRPr="00762767" w:rsidRDefault="00505CB7" w:rsidP="00762767">
      <w:pPr>
        <w:widowControl w:val="0"/>
        <w:shd w:val="clear" w:color="auto" w:fill="FFFFFF"/>
        <w:spacing w:after="0" w:line="240" w:lineRule="auto"/>
        <w:ind w:right="5"/>
        <w:rPr>
          <w:rFonts w:ascii="Times New Roman" w:hAnsi="Times New Roman" w:cs="Times New Roman"/>
          <w:sz w:val="28"/>
          <w:szCs w:val="24"/>
        </w:rPr>
      </w:pPr>
      <w:r>
        <w:rPr>
          <w:rFonts w:ascii="Times New Roman" w:hAnsi="Times New Roman" w:cs="Times New Roman"/>
          <w:b/>
          <w:sz w:val="28"/>
          <w:szCs w:val="24"/>
        </w:rPr>
        <w:lastRenderedPageBreak/>
        <w:t xml:space="preserve">                                   </w:t>
      </w:r>
      <w:r w:rsidR="00C04977">
        <w:rPr>
          <w:rFonts w:ascii="Times New Roman" w:hAnsi="Times New Roman" w:cs="Times New Roman"/>
          <w:b/>
          <w:sz w:val="28"/>
          <w:szCs w:val="24"/>
        </w:rPr>
        <w:t>Планируемые результаты</w:t>
      </w:r>
    </w:p>
    <w:p w:rsidR="00505CB7" w:rsidRDefault="00505CB7">
      <w:pPr>
        <w:widowControl w:val="0"/>
        <w:shd w:val="clear" w:color="auto" w:fill="FFFFFF"/>
        <w:spacing w:after="0" w:line="240" w:lineRule="auto"/>
        <w:ind w:right="5" w:firstLine="709"/>
        <w:jc w:val="both"/>
        <w:rPr>
          <w:rFonts w:ascii="Times New Roman" w:hAnsi="Times New Roman" w:cs="Times New Roman"/>
          <w:b/>
          <w:sz w:val="24"/>
          <w:szCs w:val="24"/>
        </w:rPr>
      </w:pPr>
    </w:p>
    <w:p w:rsidR="00505CB7" w:rsidRDefault="00505CB7">
      <w:pPr>
        <w:shd w:val="clear" w:color="auto" w:fill="FFFFFF"/>
        <w:spacing w:after="0" w:line="240" w:lineRule="auto"/>
        <w:ind w:right="5"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Воспитательные результаты в 1 классе направлены на достижение 1 уровня. Первый уровень результатов — 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505CB7" w:rsidRDefault="00505CB7">
      <w:pPr>
        <w:shd w:val="clear" w:color="auto" w:fill="FFFFFF"/>
        <w:spacing w:after="0" w:line="240" w:lineRule="auto"/>
        <w:ind w:right="5"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Программа обеспечивает достижение первоклассниками следующих личностных, </w:t>
      </w:r>
      <w:proofErr w:type="spellStart"/>
      <w:r>
        <w:rPr>
          <w:rFonts w:ascii="Times New Roman" w:hAnsi="Times New Roman" w:cs="Times New Roman"/>
          <w:color w:val="000000"/>
          <w:spacing w:val="-1"/>
          <w:sz w:val="24"/>
          <w:szCs w:val="24"/>
        </w:rPr>
        <w:t>метапредметных</w:t>
      </w:r>
      <w:proofErr w:type="spellEnd"/>
      <w:r>
        <w:rPr>
          <w:rFonts w:ascii="Times New Roman" w:hAnsi="Times New Roman" w:cs="Times New Roman"/>
          <w:color w:val="000000"/>
          <w:spacing w:val="-1"/>
          <w:sz w:val="24"/>
          <w:szCs w:val="24"/>
        </w:rPr>
        <w:t xml:space="preserve"> и предметных результатов.</w:t>
      </w:r>
    </w:p>
    <w:p w:rsidR="00505CB7" w:rsidRDefault="00505CB7">
      <w:pPr>
        <w:shd w:val="clear" w:color="auto" w:fill="FFFFFF"/>
        <w:spacing w:after="0" w:line="240" w:lineRule="auto"/>
        <w:ind w:right="5" w:firstLine="709"/>
        <w:jc w:val="both"/>
        <w:rPr>
          <w:rFonts w:ascii="Times New Roman" w:hAnsi="Times New Roman" w:cs="Times New Roman"/>
          <w:color w:val="000000"/>
          <w:spacing w:val="-1"/>
          <w:sz w:val="24"/>
          <w:szCs w:val="24"/>
        </w:rPr>
      </w:pPr>
    </w:p>
    <w:p w:rsidR="00505CB7" w:rsidRDefault="00505CB7">
      <w:pPr>
        <w:widowControl w:val="0"/>
        <w:shd w:val="clear" w:color="auto" w:fill="FFFFFF"/>
        <w:spacing w:after="0" w:line="240" w:lineRule="auto"/>
        <w:ind w:right="5" w:firstLine="709"/>
        <w:jc w:val="both"/>
        <w:rPr>
          <w:rFonts w:ascii="Times New Roman" w:hAnsi="Times New Roman" w:cs="Times New Roman"/>
          <w:b/>
          <w:sz w:val="24"/>
          <w:szCs w:val="24"/>
        </w:rPr>
      </w:pPr>
      <w:r>
        <w:rPr>
          <w:rFonts w:ascii="Times New Roman" w:hAnsi="Times New Roman" w:cs="Times New Roman"/>
          <w:b/>
          <w:sz w:val="24"/>
          <w:szCs w:val="24"/>
        </w:rPr>
        <w:t>Л</w:t>
      </w:r>
      <w:proofErr w:type="spellStart"/>
      <w:r>
        <w:rPr>
          <w:rFonts w:ascii="Times New Roman" w:hAnsi="Times New Roman" w:cs="Times New Roman"/>
          <w:b/>
          <w:sz w:val="24"/>
          <w:szCs w:val="24"/>
          <w:lang w:val="en-US"/>
        </w:rPr>
        <w:t>ичностные</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результаты</w:t>
      </w:r>
      <w:proofErr w:type="spellEnd"/>
      <w:r>
        <w:rPr>
          <w:rFonts w:ascii="Times New Roman" w:hAnsi="Times New Roman" w:cs="Times New Roman"/>
          <w:b/>
          <w:sz w:val="24"/>
          <w:szCs w:val="24"/>
        </w:rPr>
        <w:t>:</w:t>
      </w:r>
    </w:p>
    <w:p w:rsidR="00505CB7" w:rsidRDefault="00505CB7">
      <w:pPr>
        <w:widowControl w:val="0"/>
        <w:numPr>
          <w:ilvl w:val="0"/>
          <w:numId w:val="3"/>
        </w:numPr>
        <w:shd w:val="clear" w:color="auto" w:fill="FFFFFF"/>
        <w:spacing w:after="0" w:line="240" w:lineRule="auto"/>
        <w:ind w:left="0" w:right="5" w:firstLine="709"/>
        <w:jc w:val="both"/>
        <w:rPr>
          <w:rFonts w:ascii="Times New Roman" w:hAnsi="Times New Roman" w:cs="Times New Roman"/>
          <w:sz w:val="24"/>
          <w:szCs w:val="24"/>
          <w:lang w:val="en-US"/>
        </w:rPr>
      </w:pPr>
      <w:r>
        <w:rPr>
          <w:rFonts w:ascii="Times New Roman" w:hAnsi="Times New Roman" w:cs="Times New Roman"/>
          <w:sz w:val="24"/>
          <w:szCs w:val="24"/>
        </w:rPr>
        <w:t>ц</w:t>
      </w:r>
      <w:proofErr w:type="spellStart"/>
      <w:r>
        <w:rPr>
          <w:rFonts w:ascii="Times New Roman" w:hAnsi="Times New Roman" w:cs="Times New Roman"/>
          <w:sz w:val="24"/>
          <w:szCs w:val="24"/>
          <w:lang w:val="en-US"/>
        </w:rPr>
        <w:t>елостное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восприятие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окружающего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мира</w:t>
      </w:r>
      <w:proofErr w:type="spellEnd"/>
      <w:r>
        <w:rPr>
          <w:rFonts w:ascii="Times New Roman" w:hAnsi="Times New Roman" w:cs="Times New Roman"/>
          <w:sz w:val="24"/>
          <w:szCs w:val="24"/>
          <w:lang w:val="en-US"/>
        </w:rPr>
        <w:t>;</w:t>
      </w:r>
    </w:p>
    <w:p w:rsidR="00505CB7" w:rsidRDefault="00505CB7">
      <w:pPr>
        <w:widowControl w:val="0"/>
        <w:numPr>
          <w:ilvl w:val="0"/>
          <w:numId w:val="3"/>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05CB7" w:rsidRDefault="00505CB7">
      <w:pPr>
        <w:widowControl w:val="0"/>
        <w:numPr>
          <w:ilvl w:val="0"/>
          <w:numId w:val="3"/>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рефлексивная самооценка, умение анализировать свои действия и управлять ими;</w:t>
      </w:r>
    </w:p>
    <w:p w:rsidR="00505CB7" w:rsidRDefault="00505CB7">
      <w:pPr>
        <w:widowControl w:val="0"/>
        <w:numPr>
          <w:ilvl w:val="0"/>
          <w:numId w:val="3"/>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навыки сотрудничества со взрослыми и сверстниками;</w:t>
      </w:r>
    </w:p>
    <w:p w:rsidR="00505CB7" w:rsidRDefault="00505CB7">
      <w:pPr>
        <w:widowControl w:val="0"/>
        <w:numPr>
          <w:ilvl w:val="0"/>
          <w:numId w:val="3"/>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установка на бережное отношение к природе, понимание красоты окружающего мира. </w:t>
      </w:r>
    </w:p>
    <w:p w:rsidR="00505CB7" w:rsidRDefault="00505CB7">
      <w:pPr>
        <w:widowControl w:val="0"/>
        <w:shd w:val="clear" w:color="auto" w:fill="FFFFFF"/>
        <w:spacing w:after="0" w:line="240" w:lineRule="auto"/>
        <w:ind w:right="5" w:firstLine="709"/>
        <w:jc w:val="both"/>
        <w:rPr>
          <w:rFonts w:ascii="Times New Roman" w:hAnsi="Times New Roman" w:cs="Times New Roman"/>
          <w:sz w:val="24"/>
          <w:szCs w:val="24"/>
        </w:rPr>
      </w:pPr>
    </w:p>
    <w:p w:rsidR="00505CB7" w:rsidRDefault="00505CB7">
      <w:pPr>
        <w:widowControl w:val="0"/>
        <w:shd w:val="clear" w:color="auto" w:fill="FFFFFF"/>
        <w:spacing w:after="0" w:line="240" w:lineRule="auto"/>
        <w:ind w:right="5" w:firstLine="709"/>
        <w:jc w:val="both"/>
        <w:rPr>
          <w:rFonts w:ascii="Times New Roman" w:hAnsi="Times New Roman" w:cs="Times New Roman"/>
          <w:b/>
          <w:sz w:val="24"/>
          <w:szCs w:val="24"/>
        </w:rPr>
      </w:pPr>
      <w:r>
        <w:rPr>
          <w:rFonts w:ascii="Times New Roman" w:hAnsi="Times New Roman" w:cs="Times New Roman"/>
          <w:b/>
          <w:sz w:val="24"/>
          <w:szCs w:val="24"/>
          <w:lang w:val="en-US"/>
        </w:rPr>
        <w:t xml:space="preserve">Метапредметные </w:t>
      </w:r>
      <w:proofErr w:type="spellStart"/>
      <w:r>
        <w:rPr>
          <w:rFonts w:ascii="Times New Roman" w:hAnsi="Times New Roman" w:cs="Times New Roman"/>
          <w:b/>
          <w:sz w:val="24"/>
          <w:szCs w:val="24"/>
          <w:lang w:val="en-US"/>
        </w:rPr>
        <w:t>результаты</w:t>
      </w:r>
      <w:proofErr w:type="spellEnd"/>
      <w:r>
        <w:rPr>
          <w:rFonts w:ascii="Times New Roman" w:hAnsi="Times New Roman" w:cs="Times New Roman"/>
          <w:b/>
          <w:sz w:val="24"/>
          <w:szCs w:val="24"/>
        </w:rPr>
        <w:t>:</w:t>
      </w:r>
    </w:p>
    <w:p w:rsidR="00505CB7" w:rsidRDefault="00505CB7">
      <w:pPr>
        <w:widowControl w:val="0"/>
        <w:shd w:val="clear" w:color="auto" w:fill="FFFFFF"/>
        <w:spacing w:after="0" w:line="240" w:lineRule="auto"/>
        <w:ind w:right="5" w:firstLine="709"/>
        <w:jc w:val="both"/>
        <w:rPr>
          <w:rFonts w:ascii="Times New Roman" w:hAnsi="Times New Roman" w:cs="Times New Roman"/>
          <w:i/>
          <w:sz w:val="24"/>
          <w:szCs w:val="24"/>
        </w:rPr>
      </w:pPr>
      <w:r>
        <w:rPr>
          <w:rFonts w:ascii="Times New Roman" w:hAnsi="Times New Roman" w:cs="Times New Roman"/>
          <w:i/>
          <w:sz w:val="24"/>
          <w:szCs w:val="24"/>
        </w:rPr>
        <w:t>Регулятивные УУД:</w:t>
      </w:r>
    </w:p>
    <w:p w:rsidR="00505CB7" w:rsidRDefault="00505CB7">
      <w:pPr>
        <w:pStyle w:val="ad"/>
        <w:widowControl w:val="0"/>
        <w:numPr>
          <w:ilvl w:val="0"/>
          <w:numId w:val="7"/>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овладение способами выполнения заданий творческого и поискового характера;</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505CB7" w:rsidRDefault="00505CB7">
      <w:pPr>
        <w:widowControl w:val="0"/>
        <w:shd w:val="clear" w:color="auto" w:fill="FFFFFF"/>
        <w:spacing w:after="0" w:line="240" w:lineRule="auto"/>
        <w:ind w:right="5" w:firstLine="709"/>
        <w:jc w:val="both"/>
        <w:rPr>
          <w:rFonts w:ascii="Times New Roman" w:hAnsi="Times New Roman" w:cs="Times New Roman"/>
          <w:i/>
          <w:sz w:val="24"/>
          <w:szCs w:val="24"/>
        </w:rPr>
      </w:pPr>
      <w:r>
        <w:rPr>
          <w:rFonts w:ascii="Times New Roman" w:hAnsi="Times New Roman" w:cs="Times New Roman"/>
          <w:i/>
          <w:sz w:val="24"/>
          <w:szCs w:val="24"/>
        </w:rPr>
        <w:t>Познавательные УУД:</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овладение базовыми предметными и </w:t>
      </w:r>
      <w:proofErr w:type="spellStart"/>
      <w:r>
        <w:rPr>
          <w:rFonts w:ascii="Times New Roman" w:hAnsi="Times New Roman" w:cs="Times New Roman"/>
          <w:sz w:val="24"/>
          <w:szCs w:val="24"/>
        </w:rPr>
        <w:t>межпредметными</w:t>
      </w:r>
      <w:proofErr w:type="spellEnd"/>
      <w:r>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505CB7" w:rsidRDefault="00505CB7">
      <w:pPr>
        <w:widowControl w:val="0"/>
        <w:shd w:val="clear" w:color="auto" w:fill="FFFFFF"/>
        <w:spacing w:after="0" w:line="240" w:lineRule="auto"/>
        <w:ind w:right="5" w:firstLine="709"/>
        <w:jc w:val="both"/>
        <w:rPr>
          <w:rFonts w:ascii="Times New Roman" w:hAnsi="Times New Roman" w:cs="Times New Roman"/>
          <w:i/>
          <w:sz w:val="24"/>
          <w:szCs w:val="24"/>
        </w:rPr>
      </w:pPr>
      <w:r>
        <w:rPr>
          <w:rFonts w:ascii="Times New Roman" w:hAnsi="Times New Roman" w:cs="Times New Roman"/>
          <w:i/>
          <w:sz w:val="24"/>
          <w:szCs w:val="24"/>
        </w:rPr>
        <w:t>Коммуникативные УУД:</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излагать своё мнение и аргументировать свою точку зрения;</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умение</w:t>
      </w:r>
      <w:r>
        <w:rPr>
          <w:rFonts w:ascii="Times New Roman" w:hAnsi="Times New Roman" w:cs="Times New Roman"/>
          <w:sz w:val="24"/>
          <w:szCs w:val="24"/>
          <w:lang w:val="en-US"/>
        </w:rPr>
        <w:t> </w:t>
      </w:r>
      <w:r>
        <w:rPr>
          <w:rFonts w:ascii="Times New Roman" w:hAnsi="Times New Roman" w:cs="Times New Roman"/>
          <w:sz w:val="24"/>
          <w:szCs w:val="24"/>
        </w:rPr>
        <w:t>сотрудничать</w:t>
      </w:r>
      <w:r>
        <w:rPr>
          <w:rFonts w:ascii="Times New Roman" w:hAnsi="Times New Roman" w:cs="Times New Roman"/>
          <w:sz w:val="24"/>
          <w:szCs w:val="24"/>
          <w:lang w:val="en-US"/>
        </w:rPr>
        <w:t> </w:t>
      </w:r>
      <w:proofErr w:type="gramStart"/>
      <w:r>
        <w:rPr>
          <w:rFonts w:ascii="Times New Roman" w:hAnsi="Times New Roman" w:cs="Times New Roman"/>
          <w:sz w:val="24"/>
          <w:szCs w:val="24"/>
        </w:rPr>
        <w:t>с</w:t>
      </w:r>
      <w:r>
        <w:rPr>
          <w:rFonts w:ascii="Times New Roman" w:hAnsi="Times New Roman" w:cs="Times New Roman"/>
          <w:sz w:val="24"/>
          <w:szCs w:val="24"/>
          <w:lang w:val="en-US"/>
        </w:rPr>
        <w:t> </w:t>
      </w:r>
      <w:r>
        <w:rPr>
          <w:rFonts w:ascii="Times New Roman" w:hAnsi="Times New Roman" w:cs="Times New Roman"/>
          <w:sz w:val="24"/>
          <w:szCs w:val="24"/>
        </w:rPr>
        <w:t xml:space="preserve"> педагогом</w:t>
      </w:r>
      <w:proofErr w:type="gramEnd"/>
      <w:r>
        <w:rPr>
          <w:rFonts w:ascii="Times New Roman" w:hAnsi="Times New Roman" w:cs="Times New Roman"/>
          <w:sz w:val="24"/>
          <w:szCs w:val="24"/>
          <w:lang w:val="en-US"/>
        </w:rPr>
        <w:t> </w:t>
      </w:r>
      <w:r>
        <w:rPr>
          <w:rFonts w:ascii="Times New Roman" w:hAnsi="Times New Roman" w:cs="Times New Roman"/>
          <w:sz w:val="24"/>
          <w:szCs w:val="24"/>
        </w:rPr>
        <w:t xml:space="preserve"> и</w:t>
      </w:r>
      <w:r>
        <w:rPr>
          <w:rFonts w:ascii="Times New Roman" w:hAnsi="Times New Roman" w:cs="Times New Roman"/>
          <w:sz w:val="24"/>
          <w:szCs w:val="24"/>
          <w:lang w:val="en-US"/>
        </w:rPr>
        <w:t> </w:t>
      </w:r>
      <w:r>
        <w:rPr>
          <w:rFonts w:ascii="Times New Roman" w:hAnsi="Times New Roman" w:cs="Times New Roman"/>
          <w:sz w:val="24"/>
          <w:szCs w:val="24"/>
        </w:rPr>
        <w:t xml:space="preserve"> сверстниками</w:t>
      </w:r>
      <w:r>
        <w:rPr>
          <w:rFonts w:ascii="Times New Roman" w:hAnsi="Times New Roman" w:cs="Times New Roman"/>
          <w:sz w:val="24"/>
          <w:szCs w:val="24"/>
          <w:lang w:val="en-US"/>
        </w:rPr>
        <w:t> </w:t>
      </w:r>
      <w:r>
        <w:rPr>
          <w:rFonts w:ascii="Times New Roman" w:hAnsi="Times New Roman" w:cs="Times New Roman"/>
          <w:sz w:val="24"/>
          <w:szCs w:val="24"/>
        </w:rPr>
        <w:t xml:space="preserve"> при решении</w:t>
      </w:r>
      <w:r>
        <w:rPr>
          <w:rFonts w:ascii="Times New Roman" w:hAnsi="Times New Roman" w:cs="Times New Roman"/>
          <w:sz w:val="24"/>
          <w:szCs w:val="24"/>
          <w:lang w:val="en-US"/>
        </w:rPr>
        <w:t> </w:t>
      </w:r>
      <w:r>
        <w:rPr>
          <w:rFonts w:ascii="Times New Roman" w:hAnsi="Times New Roman" w:cs="Times New Roman"/>
          <w:sz w:val="24"/>
          <w:szCs w:val="24"/>
        </w:rPr>
        <w:t xml:space="preserve"> различных задач,</w:t>
      </w:r>
      <w:r>
        <w:rPr>
          <w:rFonts w:ascii="Times New Roman" w:hAnsi="Times New Roman" w:cs="Times New Roman"/>
          <w:sz w:val="24"/>
          <w:szCs w:val="24"/>
          <w:lang w:val="en-US"/>
        </w:rPr>
        <w:t> </w:t>
      </w:r>
      <w:r>
        <w:rPr>
          <w:rFonts w:ascii="Times New Roman" w:hAnsi="Times New Roman" w:cs="Times New Roman"/>
          <w:sz w:val="24"/>
          <w:szCs w:val="24"/>
        </w:rPr>
        <w:t xml:space="preserve"> принимать</w:t>
      </w:r>
      <w:r>
        <w:rPr>
          <w:rFonts w:ascii="Times New Roman" w:hAnsi="Times New Roman" w:cs="Times New Roman"/>
          <w:sz w:val="24"/>
          <w:szCs w:val="24"/>
          <w:lang w:val="en-US"/>
        </w:rPr>
        <w:t> </w:t>
      </w:r>
      <w:r>
        <w:rPr>
          <w:rFonts w:ascii="Times New Roman" w:hAnsi="Times New Roman" w:cs="Times New Roman"/>
          <w:sz w:val="24"/>
          <w:szCs w:val="24"/>
        </w:rPr>
        <w:t xml:space="preserve"> на</w:t>
      </w:r>
      <w:r>
        <w:rPr>
          <w:rFonts w:ascii="Times New Roman" w:hAnsi="Times New Roman" w:cs="Times New Roman"/>
          <w:sz w:val="24"/>
          <w:szCs w:val="24"/>
          <w:lang w:val="en-US"/>
        </w:rPr>
        <w:t> </w:t>
      </w:r>
      <w:r>
        <w:rPr>
          <w:rFonts w:ascii="Times New Roman" w:hAnsi="Times New Roman" w:cs="Times New Roman"/>
          <w:sz w:val="24"/>
          <w:szCs w:val="24"/>
        </w:rPr>
        <w:t xml:space="preserve"> себя</w:t>
      </w:r>
      <w:r>
        <w:rPr>
          <w:rFonts w:ascii="Times New Roman" w:hAnsi="Times New Roman" w:cs="Times New Roman"/>
          <w:sz w:val="24"/>
          <w:szCs w:val="24"/>
          <w:lang w:val="en-US"/>
        </w:rPr>
        <w:t> </w:t>
      </w:r>
      <w:r>
        <w:rPr>
          <w:rFonts w:ascii="Times New Roman" w:hAnsi="Times New Roman" w:cs="Times New Roman"/>
          <w:sz w:val="24"/>
          <w:szCs w:val="24"/>
        </w:rPr>
        <w:t xml:space="preserve"> ответственность за результаты своих действий;                          </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lastRenderedPageBreak/>
        <w:t>наличие мотивации к творческому труду;</w:t>
      </w:r>
    </w:p>
    <w:p w:rsidR="00505CB7" w:rsidRDefault="00505CB7">
      <w:pPr>
        <w:widowControl w:val="0"/>
        <w:numPr>
          <w:ilvl w:val="0"/>
          <w:numId w:val="4"/>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любознательность, активность и заинтересованность в познании мира.</w:t>
      </w:r>
    </w:p>
    <w:p w:rsidR="00505CB7" w:rsidRDefault="00505CB7">
      <w:pPr>
        <w:widowControl w:val="0"/>
        <w:shd w:val="clear" w:color="auto" w:fill="FFFFFF"/>
        <w:spacing w:after="0" w:line="240" w:lineRule="auto"/>
        <w:ind w:right="5" w:firstLine="709"/>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Предметные</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результаты</w:t>
      </w:r>
      <w:proofErr w:type="spellEnd"/>
      <w:r>
        <w:rPr>
          <w:rFonts w:ascii="Times New Roman" w:hAnsi="Times New Roman" w:cs="Times New Roman"/>
          <w:b/>
          <w:sz w:val="24"/>
          <w:szCs w:val="24"/>
        </w:rPr>
        <w:t>:</w:t>
      </w:r>
      <w:r>
        <w:rPr>
          <w:rFonts w:ascii="Times New Roman" w:hAnsi="Times New Roman" w:cs="Times New Roman"/>
          <w:b/>
          <w:sz w:val="24"/>
          <w:szCs w:val="24"/>
          <w:lang w:val="en-US"/>
        </w:rPr>
        <w:t xml:space="preserve"> </w:t>
      </w:r>
    </w:p>
    <w:p w:rsidR="00505CB7" w:rsidRDefault="00505CB7">
      <w:pPr>
        <w:widowControl w:val="0"/>
        <w:numPr>
          <w:ilvl w:val="0"/>
          <w:numId w:val="5"/>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505CB7" w:rsidRDefault="00505CB7">
      <w:pPr>
        <w:widowControl w:val="0"/>
        <w:numPr>
          <w:ilvl w:val="0"/>
          <w:numId w:val="5"/>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w:t>
      </w:r>
    </w:p>
    <w:p w:rsidR="00505CB7" w:rsidRDefault="00505CB7">
      <w:pPr>
        <w:widowControl w:val="0"/>
        <w:numPr>
          <w:ilvl w:val="0"/>
          <w:numId w:val="5"/>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505CB7" w:rsidRDefault="00505CB7">
      <w:pPr>
        <w:widowControl w:val="0"/>
        <w:numPr>
          <w:ilvl w:val="0"/>
          <w:numId w:val="5"/>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распознавать и изображать геометрические фигуры, работать с таблицами, цепочками; представлять, анализировать данные;</w:t>
      </w:r>
    </w:p>
    <w:p w:rsidR="00505CB7" w:rsidRDefault="00505CB7">
      <w:pPr>
        <w:widowControl w:val="0"/>
        <w:numPr>
          <w:ilvl w:val="0"/>
          <w:numId w:val="5"/>
        </w:numPr>
        <w:shd w:val="clear" w:color="auto" w:fill="FFFFFF"/>
        <w:spacing w:after="0" w:line="240" w:lineRule="auto"/>
        <w:ind w:left="0" w:right="5" w:firstLine="709"/>
        <w:jc w:val="both"/>
        <w:rPr>
          <w:rFonts w:ascii="Times New Roman" w:hAnsi="Times New Roman" w:cs="Times New Roman"/>
          <w:sz w:val="24"/>
          <w:szCs w:val="24"/>
        </w:rPr>
      </w:pPr>
      <w:r>
        <w:rPr>
          <w:rFonts w:ascii="Times New Roman" w:hAnsi="Times New Roman" w:cs="Times New Roman"/>
          <w:sz w:val="24"/>
          <w:szCs w:val="24"/>
        </w:rPr>
        <w:t>приобретение первоначальных навыков работы на компьютере (выбор верного ответа, построение фигур, работа с составом чисел на основе предметов).</w:t>
      </w:r>
    </w:p>
    <w:p w:rsidR="00505CB7" w:rsidRDefault="00505CB7">
      <w:pPr>
        <w:widowControl w:val="0"/>
        <w:shd w:val="clear" w:color="auto" w:fill="FFFFFF"/>
        <w:spacing w:after="0" w:line="240" w:lineRule="auto"/>
        <w:ind w:right="5" w:firstLine="709"/>
        <w:jc w:val="both"/>
        <w:rPr>
          <w:rFonts w:ascii="Times New Roman" w:hAnsi="Times New Roman" w:cs="Times New Roman"/>
          <w:sz w:val="24"/>
          <w:szCs w:val="24"/>
        </w:rPr>
      </w:pPr>
    </w:p>
    <w:p w:rsidR="00505CB7" w:rsidRDefault="00505CB7">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отслеживания результатов предусматриваются следующие </w:t>
      </w:r>
      <w:r>
        <w:rPr>
          <w:rFonts w:ascii="Times New Roman" w:hAnsi="Times New Roman" w:cs="Times New Roman"/>
          <w:b/>
          <w:sz w:val="24"/>
          <w:szCs w:val="24"/>
          <w:lang w:eastAsia="ru-RU"/>
        </w:rPr>
        <w:t>формы контроля</w:t>
      </w:r>
      <w:r>
        <w:rPr>
          <w:rFonts w:ascii="Times New Roman" w:hAnsi="Times New Roman" w:cs="Times New Roman"/>
          <w:sz w:val="24"/>
          <w:szCs w:val="24"/>
          <w:lang w:eastAsia="ru-RU"/>
        </w:rPr>
        <w:t>:</w:t>
      </w:r>
    </w:p>
    <w:p w:rsidR="00505CB7" w:rsidRDefault="00505CB7">
      <w:pPr>
        <w:numPr>
          <w:ilvl w:val="0"/>
          <w:numId w:val="8"/>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текущий – </w:t>
      </w:r>
      <w:r>
        <w:rPr>
          <w:rFonts w:ascii="Times New Roman" w:hAnsi="Times New Roman" w:cs="Times New Roman"/>
          <w:sz w:val="24"/>
          <w:szCs w:val="24"/>
          <w:lang w:eastAsia="ru-RU"/>
        </w:rPr>
        <w:t>позволяющий определить динамику индивидуального уровня продвижения обучающихся, результаты которого фиксируются учителем на каждом занятии;</w:t>
      </w:r>
    </w:p>
    <w:p w:rsidR="00505CB7" w:rsidRDefault="00505CB7">
      <w:pPr>
        <w:numPr>
          <w:ilvl w:val="0"/>
          <w:numId w:val="8"/>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итоговый -</w:t>
      </w:r>
      <w:r>
        <w:rPr>
          <w:rFonts w:ascii="Times New Roman" w:hAnsi="Times New Roman" w:cs="Times New Roman"/>
          <w:sz w:val="24"/>
          <w:szCs w:val="24"/>
          <w:lang w:eastAsia="ru-RU"/>
        </w:rPr>
        <w:t xml:space="preserve"> в виде заданий на последнем занятий;</w:t>
      </w:r>
    </w:p>
    <w:p w:rsidR="00505CB7" w:rsidRDefault="00505CB7">
      <w:pPr>
        <w:numPr>
          <w:ilvl w:val="0"/>
          <w:numId w:val="8"/>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самооценка </w:t>
      </w:r>
      <w:r>
        <w:rPr>
          <w:rFonts w:ascii="Times New Roman" w:hAnsi="Times New Roman" w:cs="Times New Roman"/>
          <w:sz w:val="24"/>
          <w:szCs w:val="24"/>
          <w:lang w:eastAsia="ru-RU"/>
        </w:rPr>
        <w:t>- фиксируется учеником в рабочей тетради в конце каждого занятия и отражает определение границ своего «знания- незнания»</w:t>
      </w:r>
    </w:p>
    <w:p w:rsidR="00505CB7" w:rsidRDefault="00505CB7">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В результате изучения курса «Математика в окружающем мире» обучающиеся </w:t>
      </w:r>
      <w:r>
        <w:rPr>
          <w:rFonts w:ascii="Times New Roman" w:hAnsi="Times New Roman" w:cs="Times New Roman"/>
          <w:b/>
          <w:sz w:val="24"/>
          <w:szCs w:val="24"/>
          <w:lang w:eastAsia="ru-RU"/>
        </w:rPr>
        <w:t>получат возможность закрепить:</w:t>
      </w:r>
    </w:p>
    <w:p w:rsidR="00505CB7" w:rsidRDefault="00505CB7">
      <w:pPr>
        <w:numPr>
          <w:ilvl w:val="0"/>
          <w:numId w:val="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знания последовательности чисел от 1 до 20;</w:t>
      </w:r>
    </w:p>
    <w:p w:rsidR="00505CB7" w:rsidRDefault="00505CB7">
      <w:pPr>
        <w:numPr>
          <w:ilvl w:val="0"/>
          <w:numId w:val="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числовых выражений на сложение и вычитание в пределах 20;</w:t>
      </w:r>
    </w:p>
    <w:p w:rsidR="00505CB7" w:rsidRDefault="00505CB7">
      <w:pPr>
        <w:numPr>
          <w:ilvl w:val="0"/>
          <w:numId w:val="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сравнение чисел и числовых выражений в пределах 20;</w:t>
      </w:r>
    </w:p>
    <w:p w:rsidR="00505CB7" w:rsidRDefault="00505CB7">
      <w:pPr>
        <w:numPr>
          <w:ilvl w:val="0"/>
          <w:numId w:val="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знание результатов табличных случаев сложения и вычитания чисел;</w:t>
      </w:r>
    </w:p>
    <w:p w:rsidR="00505CB7" w:rsidRDefault="00505CB7">
      <w:pPr>
        <w:numPr>
          <w:ilvl w:val="0"/>
          <w:numId w:val="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различие отношений «больше на…» и «меньше на…»;</w:t>
      </w:r>
    </w:p>
    <w:p w:rsidR="00505CB7" w:rsidRDefault="00505CB7">
      <w:pPr>
        <w:numPr>
          <w:ilvl w:val="0"/>
          <w:numId w:val="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переместительное свойство сложения;</w:t>
      </w:r>
    </w:p>
    <w:p w:rsidR="00505CB7" w:rsidRDefault="00505CB7">
      <w:pPr>
        <w:numPr>
          <w:ilvl w:val="0"/>
          <w:numId w:val="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способы измерения фигур;</w:t>
      </w:r>
    </w:p>
    <w:p w:rsidR="00505CB7" w:rsidRDefault="00505CB7">
      <w:pPr>
        <w:numPr>
          <w:ilvl w:val="0"/>
          <w:numId w:val="9"/>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названия геометрических фигур;</w:t>
      </w:r>
    </w:p>
    <w:p w:rsidR="00505CB7" w:rsidRDefault="00505CB7">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Обучающие </w:t>
      </w:r>
      <w:r>
        <w:rPr>
          <w:rFonts w:ascii="Times New Roman" w:hAnsi="Times New Roman" w:cs="Times New Roman"/>
          <w:b/>
          <w:sz w:val="24"/>
          <w:szCs w:val="24"/>
          <w:lang w:eastAsia="ru-RU"/>
        </w:rPr>
        <w:t>будут уметь:</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выделять признаки предметов: цвет, форму, размер;</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выделять часть предметов из большей группы на основе общего признака и объединять группу предметов в большую группу на основе общего признака; </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сравнивать, складывать и вычитать числа в пределах 20; </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составлять верные равенства и неравенства; </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текст учебной задачи с целью её решения;</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обосновывать выбор арифметических действий для решения задач;</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решать простые задачи на нахождение суммы, остатка, на увеличение или уменьшение числа на несколько единиц, на разностное сравнение;</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решать задачи в одно, два действия на сложение и вычитание; </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использовать знания для решения заданий; </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изображать плоские геометрические фигуры;</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ориентироваться в пространстве; </w:t>
      </w:r>
    </w:p>
    <w:p w:rsidR="00505CB7" w:rsidRDefault="00505CB7">
      <w:pPr>
        <w:pStyle w:val="ad"/>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проводить наблюдения, сравнивать, выделять свойства объекта, его существенные и несущественные признаки;</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строить фигуру, симметричную относительно данной оси симметрии;</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изображать на бумаге многоугольник с помощью линейки или от руки;</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характеризировать взаимное расположение фигур на плоскости (пересекаются, не пересекаются, имеют общую точку/общие точки);</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и решать логические задания;</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осуществлять самостоятельный поиск решений;</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последовательно рассуждать, доказывать;</w:t>
      </w:r>
    </w:p>
    <w:p w:rsidR="00505CB7" w:rsidRDefault="00505CB7">
      <w:pPr>
        <w:pStyle w:val="ad"/>
        <w:numPr>
          <w:ilvl w:val="0"/>
          <w:numId w:val="10"/>
        </w:numPr>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контролировать свою деятельность (находить и исправлять ошибки).</w:t>
      </w:r>
    </w:p>
    <w:p w:rsidR="00505CB7" w:rsidRDefault="00505CB7">
      <w:pPr>
        <w:widowControl w:val="0"/>
        <w:shd w:val="clear" w:color="auto" w:fill="FFFFFF"/>
        <w:spacing w:after="0" w:line="240"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both"/>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right"/>
        <w:rPr>
          <w:rFonts w:ascii="Times New Roman" w:hAnsi="Times New Roman" w:cs="Times New Roman"/>
          <w:b/>
          <w:sz w:val="24"/>
          <w:szCs w:val="24"/>
        </w:rPr>
      </w:pPr>
    </w:p>
    <w:p w:rsidR="00505CB7" w:rsidRDefault="00505CB7">
      <w:pPr>
        <w:widowControl w:val="0"/>
        <w:shd w:val="clear" w:color="auto" w:fill="FFFFFF"/>
        <w:spacing w:after="0" w:line="276" w:lineRule="auto"/>
        <w:ind w:right="5" w:firstLine="709"/>
        <w:jc w:val="center"/>
        <w:rPr>
          <w:rFonts w:ascii="Times New Roman" w:hAnsi="Times New Roman" w:cs="Times New Roman"/>
          <w:b/>
          <w:sz w:val="28"/>
          <w:szCs w:val="24"/>
        </w:rPr>
      </w:pPr>
      <w:r>
        <w:rPr>
          <w:rFonts w:ascii="Times New Roman" w:hAnsi="Times New Roman" w:cs="Times New Roman"/>
          <w:b/>
          <w:sz w:val="28"/>
          <w:szCs w:val="24"/>
        </w:rPr>
        <w:lastRenderedPageBreak/>
        <w:t>Учебно-тематическое планирование-33ч</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5953"/>
        <w:gridCol w:w="2547"/>
      </w:tblGrid>
      <w:tr w:rsidR="00505CB7" w:rsidRPr="00323F07" w:rsidTr="00323F07">
        <w:tc>
          <w:tcPr>
            <w:tcW w:w="845" w:type="dxa"/>
          </w:tcPr>
          <w:p w:rsidR="00505CB7" w:rsidRPr="00323F07" w:rsidRDefault="00505CB7" w:rsidP="00323F07">
            <w:pPr>
              <w:widowControl w:val="0"/>
              <w:spacing w:after="0" w:line="276" w:lineRule="auto"/>
              <w:ind w:right="5"/>
              <w:jc w:val="center"/>
              <w:rPr>
                <w:rFonts w:ascii="Times New Roman" w:hAnsi="Times New Roman" w:cs="Times New Roman"/>
                <w:b/>
                <w:sz w:val="24"/>
                <w:szCs w:val="24"/>
              </w:rPr>
            </w:pPr>
            <w:r w:rsidRPr="00323F07">
              <w:rPr>
                <w:rFonts w:ascii="Times New Roman" w:hAnsi="Times New Roman" w:cs="Times New Roman"/>
                <w:b/>
                <w:sz w:val="24"/>
                <w:szCs w:val="24"/>
              </w:rPr>
              <w:t>№п/п</w:t>
            </w: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b/>
                <w:sz w:val="24"/>
                <w:szCs w:val="24"/>
              </w:rPr>
            </w:pPr>
            <w:r w:rsidRPr="00323F07">
              <w:rPr>
                <w:rFonts w:ascii="Times New Roman" w:hAnsi="Times New Roman" w:cs="Times New Roman"/>
                <w:b/>
                <w:sz w:val="24"/>
                <w:szCs w:val="24"/>
              </w:rPr>
              <w:t>Тема(раздел) программы</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b/>
                <w:sz w:val="24"/>
                <w:szCs w:val="24"/>
              </w:rPr>
            </w:pPr>
            <w:r w:rsidRPr="00323F07">
              <w:rPr>
                <w:rFonts w:ascii="Times New Roman" w:hAnsi="Times New Roman" w:cs="Times New Roman"/>
                <w:b/>
                <w:sz w:val="24"/>
                <w:szCs w:val="24"/>
              </w:rPr>
              <w:t>Количество часов</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Признаки предметов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1ч. </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Пространственные и временные отношения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1ч.</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Числа и операции над ним. Числа от1 до 10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6ч. </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Числа от 11 до 20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2ч.</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Арифметические действия в пределах 20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8ч. </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Величины и их измерение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1ч.</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Текстовые задачи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6ч. </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            Геометрические фигуры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5ч.                                                                               </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            Геометрические величины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2ч. </w:t>
            </w:r>
          </w:p>
        </w:tc>
      </w:tr>
      <w:tr w:rsidR="00505CB7" w:rsidRPr="00323F07" w:rsidTr="00323F07">
        <w:tc>
          <w:tcPr>
            <w:tcW w:w="845" w:type="dxa"/>
          </w:tcPr>
          <w:p w:rsidR="00505CB7" w:rsidRPr="00323F07" w:rsidRDefault="00505CB7" w:rsidP="00323F07">
            <w:pPr>
              <w:pStyle w:val="ad"/>
              <w:widowControl w:val="0"/>
              <w:numPr>
                <w:ilvl w:val="0"/>
                <w:numId w:val="11"/>
              </w:numPr>
              <w:spacing w:after="0" w:line="276" w:lineRule="auto"/>
              <w:ind w:right="5"/>
              <w:jc w:val="center"/>
              <w:rPr>
                <w:rFonts w:ascii="Times New Roman" w:hAnsi="Times New Roman" w:cs="Times New Roman"/>
                <w:sz w:val="24"/>
                <w:szCs w:val="24"/>
              </w:rPr>
            </w:pPr>
          </w:p>
        </w:tc>
        <w:tc>
          <w:tcPr>
            <w:tcW w:w="5953"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 xml:space="preserve">Работа с информацией </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sz w:val="24"/>
                <w:szCs w:val="24"/>
              </w:rPr>
            </w:pPr>
            <w:r w:rsidRPr="00323F07">
              <w:rPr>
                <w:rFonts w:ascii="Times New Roman" w:hAnsi="Times New Roman" w:cs="Times New Roman"/>
                <w:sz w:val="24"/>
                <w:szCs w:val="24"/>
              </w:rPr>
              <w:t>1ч.</w:t>
            </w:r>
          </w:p>
        </w:tc>
      </w:tr>
      <w:tr w:rsidR="00505CB7" w:rsidRPr="00323F07" w:rsidTr="00323F07">
        <w:tc>
          <w:tcPr>
            <w:tcW w:w="6798" w:type="dxa"/>
            <w:gridSpan w:val="2"/>
          </w:tcPr>
          <w:p w:rsidR="00505CB7" w:rsidRPr="00323F07" w:rsidRDefault="00505CB7" w:rsidP="00323F07">
            <w:pPr>
              <w:widowControl w:val="0"/>
              <w:spacing w:after="0" w:line="276" w:lineRule="auto"/>
              <w:ind w:right="5"/>
              <w:jc w:val="center"/>
              <w:rPr>
                <w:rFonts w:ascii="Times New Roman" w:hAnsi="Times New Roman" w:cs="Times New Roman"/>
                <w:b/>
                <w:sz w:val="24"/>
                <w:szCs w:val="24"/>
              </w:rPr>
            </w:pPr>
            <w:r w:rsidRPr="00323F07">
              <w:rPr>
                <w:rFonts w:ascii="Times New Roman" w:hAnsi="Times New Roman" w:cs="Times New Roman"/>
                <w:b/>
                <w:sz w:val="24"/>
                <w:szCs w:val="24"/>
              </w:rPr>
              <w:t xml:space="preserve">                                                                                         Итого</w:t>
            </w:r>
          </w:p>
        </w:tc>
        <w:tc>
          <w:tcPr>
            <w:tcW w:w="2547" w:type="dxa"/>
          </w:tcPr>
          <w:p w:rsidR="00505CB7" w:rsidRPr="00323F07" w:rsidRDefault="00505CB7" w:rsidP="00323F07">
            <w:pPr>
              <w:widowControl w:val="0"/>
              <w:spacing w:after="0" w:line="276" w:lineRule="auto"/>
              <w:ind w:right="5"/>
              <w:jc w:val="center"/>
              <w:rPr>
                <w:rFonts w:ascii="Times New Roman" w:hAnsi="Times New Roman" w:cs="Times New Roman"/>
                <w:b/>
                <w:sz w:val="24"/>
                <w:szCs w:val="24"/>
              </w:rPr>
            </w:pPr>
            <w:r w:rsidRPr="00323F07">
              <w:rPr>
                <w:rFonts w:ascii="Times New Roman" w:hAnsi="Times New Roman" w:cs="Times New Roman"/>
                <w:b/>
                <w:sz w:val="24"/>
                <w:szCs w:val="24"/>
              </w:rPr>
              <w:t>33ч.</w:t>
            </w:r>
          </w:p>
        </w:tc>
      </w:tr>
    </w:tbl>
    <w:p w:rsidR="00505CB7" w:rsidRDefault="00505CB7">
      <w:pPr>
        <w:widowControl w:val="0"/>
        <w:shd w:val="clear" w:color="auto" w:fill="FFFFFF"/>
        <w:spacing w:after="0" w:line="276" w:lineRule="auto"/>
        <w:ind w:right="5" w:firstLine="709"/>
        <w:jc w:val="center"/>
        <w:rPr>
          <w:rFonts w:ascii="Times New Roman" w:hAnsi="Times New Roman" w:cs="Times New Roman"/>
          <w:b/>
          <w:sz w:val="28"/>
          <w:szCs w:val="24"/>
        </w:rPr>
      </w:pPr>
    </w:p>
    <w:p w:rsidR="00505CB7" w:rsidRDefault="00505CB7">
      <w:pPr>
        <w:widowControl w:val="0"/>
        <w:shd w:val="clear" w:color="auto" w:fill="FFFFFF"/>
        <w:spacing w:after="0" w:line="276" w:lineRule="auto"/>
        <w:ind w:right="5" w:firstLine="709"/>
        <w:jc w:val="center"/>
        <w:rPr>
          <w:rFonts w:ascii="Times New Roman" w:hAnsi="Times New Roman" w:cs="Times New Roman"/>
          <w:b/>
          <w:sz w:val="28"/>
          <w:szCs w:val="24"/>
        </w:rPr>
      </w:pPr>
      <w:r>
        <w:rPr>
          <w:rFonts w:ascii="Times New Roman" w:hAnsi="Times New Roman" w:cs="Times New Roman"/>
          <w:b/>
          <w:sz w:val="28"/>
          <w:szCs w:val="24"/>
        </w:rPr>
        <w:t>Содержание курса</w:t>
      </w:r>
    </w:p>
    <w:p w:rsidR="00505CB7" w:rsidRDefault="00505CB7">
      <w:pPr>
        <w:shd w:val="clear" w:color="auto" w:fill="FFFFFF"/>
        <w:spacing w:after="0" w:line="240" w:lineRule="auto"/>
        <w:ind w:firstLine="709"/>
        <w:rPr>
          <w:rFonts w:ascii="Times New Roman" w:hAnsi="Times New Roman" w:cs="Times New Roman"/>
          <w:color w:val="000000"/>
          <w:sz w:val="24"/>
        </w:rPr>
      </w:pPr>
      <w:r>
        <w:rPr>
          <w:rFonts w:ascii="Times New Roman" w:hAnsi="Times New Roman" w:cs="Times New Roman"/>
          <w:color w:val="000000"/>
          <w:sz w:val="24"/>
        </w:rPr>
        <w:t xml:space="preserve">При проведении занятий: </w:t>
      </w:r>
      <w:r>
        <w:rPr>
          <w:rFonts w:ascii="Times New Roman" w:hAnsi="Times New Roman" w:cs="Times New Roman"/>
          <w:sz w:val="24"/>
          <w:szCs w:val="24"/>
        </w:rPr>
        <w:t>виртуальные экскурсии по лесной зоне, сюжетно-ролевые игры, игры-путешествия, конкурсы, беседы по содержанию.</w:t>
      </w:r>
    </w:p>
    <w:p w:rsidR="00505CB7" w:rsidRDefault="00505CB7">
      <w:pPr>
        <w:widowControl w:val="0"/>
        <w:shd w:val="clear" w:color="auto" w:fill="FFFFFF"/>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 xml:space="preserve">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мыслительной деятельности на другой. Занятие - интеллектуальная игра, занятие - соревнование, беседа- диалог, путешествия, тренинг, решение </w:t>
      </w:r>
      <w:r>
        <w:rPr>
          <w:rFonts w:ascii="Times New Roman" w:hAnsi="Times New Roman" w:cs="Times New Roman"/>
          <w:iCs/>
          <w:sz w:val="24"/>
          <w:szCs w:val="24"/>
        </w:rPr>
        <w:t>логически-поисковых заданий в игровой деятельности.</w:t>
      </w:r>
    </w:p>
    <w:p w:rsidR="00505CB7" w:rsidRDefault="00505CB7">
      <w:pPr>
        <w:shd w:val="clear" w:color="auto" w:fill="FFFFFF"/>
        <w:tabs>
          <w:tab w:val="left" w:pos="720"/>
        </w:tabs>
        <w:spacing w:after="0" w:line="240" w:lineRule="auto"/>
        <w:ind w:firstLine="709"/>
        <w:rPr>
          <w:rFonts w:ascii="Times New Roman" w:hAnsi="Times New Roman" w:cs="Times New Roman"/>
          <w:sz w:val="24"/>
        </w:rPr>
      </w:pPr>
      <w:r>
        <w:rPr>
          <w:rFonts w:ascii="Times New Roman" w:hAnsi="Times New Roman" w:cs="Times New Roman"/>
          <w:sz w:val="24"/>
        </w:rPr>
        <w:t xml:space="preserve">Обучение носит деятельностный и развивающий характер. В ходе занятий обучающиеся осваивают следующие </w:t>
      </w:r>
      <w:r>
        <w:rPr>
          <w:rFonts w:ascii="Times New Roman" w:hAnsi="Times New Roman" w:cs="Times New Roman"/>
          <w:b/>
          <w:sz w:val="24"/>
        </w:rPr>
        <w:t>виды внеурочной деятельности</w:t>
      </w:r>
      <w:r>
        <w:rPr>
          <w:rFonts w:ascii="Times New Roman" w:hAnsi="Times New Roman" w:cs="Times New Roman"/>
          <w:sz w:val="24"/>
        </w:rPr>
        <w:t>:</w:t>
      </w:r>
    </w:p>
    <w:p w:rsidR="00505CB7" w:rsidRDefault="00505CB7">
      <w:pPr>
        <w:shd w:val="clear" w:color="auto" w:fill="FFFFFF"/>
        <w:spacing w:after="0" w:line="240" w:lineRule="auto"/>
        <w:ind w:firstLine="7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познавательная деятельность,</w:t>
      </w:r>
    </w:p>
    <w:p w:rsidR="00505CB7" w:rsidRDefault="00505CB7">
      <w:pPr>
        <w:shd w:val="clear" w:color="auto" w:fill="FFFFFF"/>
        <w:spacing w:after="0" w:line="240" w:lineRule="auto"/>
        <w:ind w:firstLine="709"/>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rPr>
        <w:tab/>
        <w:t>игровая деятельность.</w:t>
      </w:r>
    </w:p>
    <w:p w:rsidR="00505CB7" w:rsidRDefault="00505CB7">
      <w:pPr>
        <w:shd w:val="clear" w:color="auto" w:fill="FFFFFF"/>
        <w:spacing w:after="0" w:line="240" w:lineRule="auto"/>
        <w:ind w:firstLine="709"/>
        <w:rPr>
          <w:rFonts w:ascii="Times New Roman" w:hAnsi="Times New Roman" w:cs="Times New Roman"/>
          <w:sz w:val="24"/>
        </w:rPr>
      </w:pPr>
    </w:p>
    <w:p w:rsidR="00505CB7" w:rsidRDefault="00505CB7">
      <w:pPr>
        <w:widowControl w:val="0"/>
        <w:shd w:val="clear" w:color="auto" w:fill="FFFFFF"/>
        <w:spacing w:after="0" w:line="276" w:lineRule="auto"/>
        <w:ind w:right="5" w:firstLine="709"/>
        <w:jc w:val="center"/>
        <w:rPr>
          <w:rFonts w:ascii="Times New Roman" w:hAnsi="Times New Roman" w:cs="Times New Roman"/>
          <w:b/>
          <w:sz w:val="24"/>
          <w:szCs w:val="24"/>
          <w:u w:val="single"/>
        </w:rPr>
      </w:pPr>
      <w:r>
        <w:rPr>
          <w:rFonts w:ascii="Times New Roman" w:hAnsi="Times New Roman" w:cs="Times New Roman"/>
          <w:b/>
          <w:sz w:val="24"/>
          <w:szCs w:val="24"/>
        </w:rPr>
        <w:t xml:space="preserve">Математика </w:t>
      </w:r>
      <w:r>
        <w:rPr>
          <w:rFonts w:ascii="Times New Roman" w:hAnsi="Times New Roman" w:cs="Times New Roman"/>
          <w:b/>
          <w:sz w:val="24"/>
          <w:szCs w:val="24"/>
          <w:u w:val="single"/>
        </w:rPr>
        <w:t xml:space="preserve">33ч. </w:t>
      </w:r>
    </w:p>
    <w:p w:rsidR="00505CB7" w:rsidRDefault="00505CB7">
      <w:pPr>
        <w:widowControl w:val="0"/>
        <w:shd w:val="clear" w:color="auto" w:fill="FFFFFF"/>
        <w:spacing w:after="0" w:line="240" w:lineRule="auto"/>
        <w:ind w:right="5"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Признаки предметов - </w:t>
      </w:r>
      <w:r>
        <w:rPr>
          <w:rFonts w:ascii="Times New Roman" w:hAnsi="Times New Roman" w:cs="Times New Roman"/>
          <w:b/>
          <w:i/>
          <w:sz w:val="24"/>
          <w:szCs w:val="24"/>
          <w:u w:val="single"/>
        </w:rPr>
        <w:t xml:space="preserve">1ч. </w:t>
      </w:r>
    </w:p>
    <w:p w:rsidR="00505CB7" w:rsidRDefault="00505CB7">
      <w:pPr>
        <w:widowControl w:val="0"/>
        <w:shd w:val="clear" w:color="auto" w:fill="FFFFFF"/>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Свойства предметов: цвет, форма, размер. Выделение предметов из группы по заданным свойствам, сравнение предметов, разбиение предметов на группы.</w:t>
      </w:r>
    </w:p>
    <w:p w:rsidR="00505CB7" w:rsidRDefault="00505CB7">
      <w:pPr>
        <w:widowControl w:val="0"/>
        <w:shd w:val="clear" w:color="auto" w:fill="FFFFFF"/>
        <w:spacing w:after="0" w:line="240" w:lineRule="auto"/>
        <w:ind w:right="5" w:firstLine="709"/>
        <w:jc w:val="both"/>
        <w:rPr>
          <w:rFonts w:ascii="Times New Roman" w:hAnsi="Times New Roman" w:cs="Times New Roman"/>
          <w:b/>
          <w:i/>
          <w:sz w:val="24"/>
          <w:szCs w:val="24"/>
        </w:rPr>
      </w:pPr>
      <w:r>
        <w:rPr>
          <w:rFonts w:ascii="Times New Roman" w:hAnsi="Times New Roman" w:cs="Times New Roman"/>
          <w:b/>
          <w:i/>
          <w:sz w:val="24"/>
          <w:szCs w:val="24"/>
        </w:rPr>
        <w:t xml:space="preserve">Пространственные и временные отношения - </w:t>
      </w:r>
      <w:r>
        <w:rPr>
          <w:rFonts w:ascii="Times New Roman" w:hAnsi="Times New Roman" w:cs="Times New Roman"/>
          <w:b/>
          <w:i/>
          <w:sz w:val="24"/>
          <w:szCs w:val="24"/>
          <w:u w:val="single"/>
        </w:rPr>
        <w:t>1ч.</w:t>
      </w:r>
    </w:p>
    <w:p w:rsidR="00505CB7" w:rsidRDefault="00505CB7">
      <w:pPr>
        <w:widowControl w:val="0"/>
        <w:shd w:val="clear" w:color="auto" w:fill="FFFFFF"/>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Взаимное расположение предметов в пространстве и на плоскости, их характеристика (выше-ниже, слева-справа, за-перед, между, вверху-внизу, больше-меньше, толще-тоньше, короче-длиннее). Порядок следования событий: раньше-позже.</w:t>
      </w:r>
    </w:p>
    <w:p w:rsidR="00505CB7" w:rsidRDefault="00505CB7">
      <w:pPr>
        <w:widowControl w:val="0"/>
        <w:shd w:val="clear" w:color="auto" w:fill="FFFFFF"/>
        <w:spacing w:after="0" w:line="240" w:lineRule="auto"/>
        <w:ind w:right="5" w:firstLine="709"/>
        <w:jc w:val="both"/>
        <w:rPr>
          <w:rFonts w:ascii="Times New Roman" w:hAnsi="Times New Roman" w:cs="Times New Roman"/>
          <w:sz w:val="24"/>
          <w:szCs w:val="24"/>
        </w:rPr>
      </w:pPr>
      <w:r>
        <w:rPr>
          <w:rFonts w:ascii="Times New Roman" w:hAnsi="Times New Roman" w:cs="Times New Roman"/>
          <w:sz w:val="24"/>
          <w:szCs w:val="24"/>
        </w:rPr>
        <w:t xml:space="preserve">Понятия «влево», «вправо», «вверх», «вниз». Маршрут передвижения. Точка начала движения; число, стрелки, указывающие направление движения. Проведение линии по заданному маршруту: путешествие точки. Построение собственного маршрута и его описание. </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rPr>
      </w:pPr>
      <w:r>
        <w:rPr>
          <w:rFonts w:ascii="Times New Roman" w:hAnsi="Times New Roman" w:cs="Times New Roman"/>
          <w:b/>
          <w:i/>
          <w:sz w:val="24"/>
          <w:szCs w:val="24"/>
        </w:rPr>
        <w:t xml:space="preserve">           Числа и операции над ним </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Числа от1 до 10- </w:t>
      </w:r>
      <w:r>
        <w:rPr>
          <w:rFonts w:ascii="Times New Roman" w:hAnsi="Times New Roman" w:cs="Times New Roman"/>
          <w:b/>
          <w:i/>
          <w:sz w:val="24"/>
          <w:szCs w:val="24"/>
          <w:u w:val="single"/>
        </w:rPr>
        <w:t xml:space="preserve">6ч. </w:t>
      </w:r>
    </w:p>
    <w:p w:rsidR="00505CB7" w:rsidRDefault="00505CB7">
      <w:pPr>
        <w:widowControl w:val="0"/>
        <w:shd w:val="clear" w:color="auto" w:fill="FFFFFF"/>
        <w:spacing w:after="0" w:line="240" w:lineRule="auto"/>
        <w:ind w:right="5" w:firstLine="284"/>
        <w:jc w:val="both"/>
        <w:rPr>
          <w:rFonts w:ascii="Times New Roman" w:hAnsi="Times New Roman" w:cs="Times New Roman"/>
          <w:sz w:val="24"/>
          <w:szCs w:val="24"/>
        </w:rPr>
      </w:pPr>
      <w:r>
        <w:rPr>
          <w:rFonts w:ascii="Times New Roman" w:hAnsi="Times New Roman" w:cs="Times New Roman"/>
          <w:sz w:val="24"/>
          <w:szCs w:val="24"/>
        </w:rPr>
        <w:t xml:space="preserve">      Числа от 1 до 9. Счёт предметов. Нумерация чисел. Запись чисел от 1 до 10. Число ноль. Состав чисел от 2 до 10. Сравнение и упорядочение чисел, знаки сравнения.</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u w:val="single"/>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Числа от 11 до </w:t>
      </w:r>
      <w:proofErr w:type="gramStart"/>
      <w:r>
        <w:rPr>
          <w:rFonts w:ascii="Times New Roman" w:hAnsi="Times New Roman" w:cs="Times New Roman"/>
          <w:b/>
          <w:i/>
          <w:sz w:val="24"/>
          <w:szCs w:val="24"/>
        </w:rPr>
        <w:t>20  -</w:t>
      </w:r>
      <w:proofErr w:type="gramEnd"/>
      <w:r>
        <w:rPr>
          <w:rFonts w:ascii="Times New Roman" w:hAnsi="Times New Roman" w:cs="Times New Roman"/>
          <w:b/>
          <w:i/>
          <w:sz w:val="24"/>
          <w:szCs w:val="24"/>
        </w:rPr>
        <w:t xml:space="preserve"> </w:t>
      </w:r>
      <w:r>
        <w:rPr>
          <w:rFonts w:ascii="Times New Roman" w:hAnsi="Times New Roman" w:cs="Times New Roman"/>
          <w:b/>
          <w:i/>
          <w:sz w:val="24"/>
          <w:szCs w:val="24"/>
          <w:u w:val="single"/>
        </w:rPr>
        <w:t>2ч.</w:t>
      </w:r>
    </w:p>
    <w:p w:rsidR="00505CB7" w:rsidRDefault="00505CB7">
      <w:pPr>
        <w:widowControl w:val="0"/>
        <w:shd w:val="clear" w:color="auto" w:fill="FFFFFF"/>
        <w:spacing w:after="0" w:line="240" w:lineRule="auto"/>
        <w:ind w:right="5" w:firstLine="284"/>
        <w:jc w:val="both"/>
        <w:rPr>
          <w:rFonts w:ascii="Times New Roman" w:hAnsi="Times New Roman" w:cs="Times New Roman"/>
          <w:sz w:val="24"/>
          <w:szCs w:val="24"/>
        </w:rPr>
      </w:pPr>
      <w:r>
        <w:rPr>
          <w:rFonts w:ascii="Times New Roman" w:hAnsi="Times New Roman" w:cs="Times New Roman"/>
          <w:sz w:val="24"/>
          <w:szCs w:val="24"/>
        </w:rPr>
        <w:t xml:space="preserve">        Нумерация чисел от 11 до 20. Представление числа в виде суммы разрядных слагаемых. Сравнение чисел.</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Арифметические действия в пределах 20 - </w:t>
      </w:r>
      <w:r>
        <w:rPr>
          <w:rFonts w:ascii="Times New Roman" w:hAnsi="Times New Roman" w:cs="Times New Roman"/>
          <w:b/>
          <w:i/>
          <w:sz w:val="24"/>
          <w:szCs w:val="24"/>
          <w:u w:val="single"/>
        </w:rPr>
        <w:t xml:space="preserve">8ч. </w:t>
      </w:r>
    </w:p>
    <w:p w:rsidR="00505CB7" w:rsidRDefault="00505CB7">
      <w:pPr>
        <w:widowControl w:val="0"/>
        <w:shd w:val="clear" w:color="auto" w:fill="FFFFFF"/>
        <w:spacing w:after="0" w:line="240" w:lineRule="auto"/>
        <w:ind w:right="5" w:firstLine="284"/>
        <w:jc w:val="both"/>
        <w:rPr>
          <w:rFonts w:ascii="Times New Roman" w:hAnsi="Times New Roman" w:cs="Times New Roman"/>
          <w:sz w:val="24"/>
          <w:szCs w:val="24"/>
        </w:rPr>
      </w:pPr>
      <w:r>
        <w:rPr>
          <w:rFonts w:ascii="Times New Roman" w:hAnsi="Times New Roman" w:cs="Times New Roman"/>
          <w:sz w:val="24"/>
          <w:szCs w:val="24"/>
        </w:rPr>
        <w:t xml:space="preserve">      Сложение, вычитание. Знаки действий. Названия компонентов и результатов арифметических действий. Таблица сложения и вычитания в пределах 20. Взаимосвязь </w:t>
      </w:r>
      <w:r>
        <w:rPr>
          <w:rFonts w:ascii="Times New Roman" w:hAnsi="Times New Roman" w:cs="Times New Roman"/>
          <w:sz w:val="24"/>
          <w:szCs w:val="24"/>
        </w:rPr>
        <w:lastRenderedPageBreak/>
        <w:t>арифметических действий сложения и вычитания. Нахождение неизвестного компонента арифметического действия. Переместительное свойство сложения. Числовые выражения. Порядок выполнения действий в числовых выражениях со скобками и без скобок. Способы проверки правильности вычислений, взаимосвязь компонентов и результатов действий.</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rPr>
      </w:pPr>
      <w:r>
        <w:rPr>
          <w:rFonts w:ascii="Times New Roman" w:hAnsi="Times New Roman" w:cs="Times New Roman"/>
          <w:b/>
          <w:i/>
          <w:sz w:val="24"/>
          <w:szCs w:val="24"/>
        </w:rPr>
        <w:t xml:space="preserve">            Величины и их измерение - </w:t>
      </w:r>
      <w:r>
        <w:rPr>
          <w:rFonts w:ascii="Times New Roman" w:hAnsi="Times New Roman" w:cs="Times New Roman"/>
          <w:b/>
          <w:i/>
          <w:sz w:val="24"/>
          <w:szCs w:val="24"/>
          <w:u w:val="single"/>
        </w:rPr>
        <w:t xml:space="preserve">1ч. </w:t>
      </w:r>
    </w:p>
    <w:p w:rsidR="00505CB7" w:rsidRDefault="00505CB7">
      <w:pPr>
        <w:widowControl w:val="0"/>
        <w:shd w:val="clear" w:color="auto" w:fill="FFFFFF"/>
        <w:spacing w:after="0" w:line="240" w:lineRule="auto"/>
        <w:ind w:right="5" w:firstLine="284"/>
        <w:jc w:val="both"/>
        <w:rPr>
          <w:rFonts w:ascii="Times New Roman" w:hAnsi="Times New Roman" w:cs="Times New Roman"/>
          <w:sz w:val="24"/>
          <w:szCs w:val="24"/>
        </w:rPr>
      </w:pPr>
      <w:r>
        <w:rPr>
          <w:rFonts w:ascii="Times New Roman" w:hAnsi="Times New Roman" w:cs="Times New Roman"/>
          <w:sz w:val="24"/>
          <w:szCs w:val="24"/>
        </w:rPr>
        <w:t xml:space="preserve">       Величины: масса, объём. Измерение величин. Единицы измерения величин: массы, вместимости.</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Текстовые задачи - </w:t>
      </w:r>
      <w:r>
        <w:rPr>
          <w:rFonts w:ascii="Times New Roman" w:hAnsi="Times New Roman" w:cs="Times New Roman"/>
          <w:b/>
          <w:i/>
          <w:sz w:val="24"/>
          <w:szCs w:val="24"/>
          <w:u w:val="single"/>
        </w:rPr>
        <w:t xml:space="preserve">6ч. </w:t>
      </w:r>
    </w:p>
    <w:p w:rsidR="00505CB7" w:rsidRDefault="00505CB7">
      <w:pPr>
        <w:widowControl w:val="0"/>
        <w:shd w:val="clear" w:color="auto" w:fill="FFFFFF"/>
        <w:spacing w:after="0" w:line="240" w:lineRule="auto"/>
        <w:ind w:right="5" w:firstLine="426"/>
        <w:jc w:val="both"/>
        <w:rPr>
          <w:rFonts w:ascii="Times New Roman" w:hAnsi="Times New Roman" w:cs="Times New Roman"/>
          <w:b/>
          <w:sz w:val="24"/>
          <w:szCs w:val="24"/>
        </w:rPr>
      </w:pPr>
      <w:r>
        <w:rPr>
          <w:rFonts w:ascii="Times New Roman" w:hAnsi="Times New Roman" w:cs="Times New Roman"/>
          <w:sz w:val="24"/>
          <w:szCs w:val="24"/>
        </w:rPr>
        <w:t xml:space="preserve">    Задача. Структура задачи. Ориентировка в тексте задачи, выделение условия и вопроса, данных и искомых чисел. Выбор необходимой информации, содержащейся в тексте задачи, на рисунке или на схеме, для ответа на заданные вопросы. Решение текстовых задач арифметическим способом. Планирование хода решение задач. Текстовые задачи, раскрывающие смысл арифметических действий. Текстовые задачи на нахождение суммы и остатка. Текстовые задачи, содержащие отношения «Больше на…», «меньше на…». Текстовые задачи на разностное сравнение. Решение логических задач и нестандартных задач. </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Геометрические </w:t>
      </w:r>
      <w:proofErr w:type="gramStart"/>
      <w:r>
        <w:rPr>
          <w:rFonts w:ascii="Times New Roman" w:hAnsi="Times New Roman" w:cs="Times New Roman"/>
          <w:b/>
          <w:i/>
          <w:sz w:val="24"/>
          <w:szCs w:val="24"/>
        </w:rPr>
        <w:t>фигуры  -</w:t>
      </w:r>
      <w:proofErr w:type="gramEnd"/>
      <w:r>
        <w:rPr>
          <w:rFonts w:ascii="Times New Roman" w:hAnsi="Times New Roman" w:cs="Times New Roman"/>
          <w:b/>
          <w:i/>
          <w:sz w:val="24"/>
          <w:szCs w:val="24"/>
          <w:u w:val="single"/>
        </w:rPr>
        <w:t>5ч.</w:t>
      </w:r>
      <w:r>
        <w:rPr>
          <w:rFonts w:ascii="Times New Roman" w:hAnsi="Times New Roman" w:cs="Times New Roman"/>
          <w:sz w:val="24"/>
          <w:szCs w:val="24"/>
        </w:rPr>
        <w:t xml:space="preserve">                                                                               </w:t>
      </w:r>
    </w:p>
    <w:p w:rsidR="00505CB7" w:rsidRDefault="00505CB7">
      <w:pPr>
        <w:widowControl w:val="0"/>
        <w:shd w:val="clear" w:color="auto" w:fill="FFFFFF"/>
        <w:spacing w:after="0" w:line="240" w:lineRule="auto"/>
        <w:ind w:right="5" w:firstLine="284"/>
        <w:jc w:val="both"/>
        <w:rPr>
          <w:rFonts w:ascii="Times New Roman" w:hAnsi="Times New Roman" w:cs="Times New Roman"/>
          <w:sz w:val="24"/>
          <w:szCs w:val="24"/>
        </w:rPr>
      </w:pPr>
      <w:r>
        <w:rPr>
          <w:rFonts w:ascii="Times New Roman" w:hAnsi="Times New Roman" w:cs="Times New Roman"/>
          <w:sz w:val="24"/>
          <w:szCs w:val="24"/>
        </w:rPr>
        <w:t xml:space="preserve">       Распознавание и изображение геометрических фигур: точка, линия, отрезок, многоугольники, круг, овал. Геометрические узоры. Закономерности в узорах. Симметрия. Части фигуры. Место заданной фигуры. Расположение деталей. Выбор деталей в соответствии с заданным контуром конструкции. Составление и зарисовка фигур по собственному замыслу. Поиск заданных фигур в фигурах сложной конфигурации. Распознавание и называние геометрических тел: куб, пирамида, шар, конус. Конструкторы: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xml:space="preserve">» - древняя китайская головоломка, «Волшебный квадрат». </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u w:val="single"/>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Геометрические величины </w:t>
      </w:r>
      <w:r>
        <w:rPr>
          <w:rFonts w:ascii="Times New Roman" w:hAnsi="Times New Roman" w:cs="Times New Roman"/>
          <w:b/>
          <w:i/>
          <w:sz w:val="24"/>
          <w:szCs w:val="24"/>
          <w:u w:val="single"/>
        </w:rPr>
        <w:t>2 -ч.</w:t>
      </w:r>
    </w:p>
    <w:p w:rsidR="00505CB7" w:rsidRDefault="00505CB7">
      <w:pPr>
        <w:widowControl w:val="0"/>
        <w:shd w:val="clear" w:color="auto" w:fill="FFFFFF"/>
        <w:spacing w:after="0" w:line="240" w:lineRule="auto"/>
        <w:ind w:right="5" w:firstLine="284"/>
        <w:jc w:val="both"/>
        <w:rPr>
          <w:rFonts w:ascii="Times New Roman" w:hAnsi="Times New Roman" w:cs="Times New Roman"/>
          <w:sz w:val="24"/>
          <w:szCs w:val="24"/>
        </w:rPr>
      </w:pPr>
      <w:r>
        <w:rPr>
          <w:rFonts w:ascii="Times New Roman" w:hAnsi="Times New Roman" w:cs="Times New Roman"/>
          <w:sz w:val="24"/>
          <w:szCs w:val="24"/>
        </w:rPr>
        <w:t xml:space="preserve">       Геометрические величины и их измерение. Длина. Единицы длины. Измерение длины отрезка. Площадь. Измерение площади с помощью мерок.</w:t>
      </w:r>
    </w:p>
    <w:p w:rsidR="00505CB7" w:rsidRDefault="00505CB7">
      <w:pPr>
        <w:widowControl w:val="0"/>
        <w:shd w:val="clear" w:color="auto" w:fill="FFFFFF"/>
        <w:spacing w:after="0" w:line="240" w:lineRule="auto"/>
        <w:ind w:left="284" w:right="5" w:hanging="284"/>
        <w:jc w:val="both"/>
        <w:rPr>
          <w:rFonts w:ascii="Times New Roman" w:hAnsi="Times New Roman" w:cs="Times New Roman"/>
          <w:b/>
          <w:i/>
          <w:sz w:val="24"/>
          <w:szCs w:val="24"/>
          <w:u w:val="single"/>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Работа с информацией - </w:t>
      </w:r>
      <w:r>
        <w:rPr>
          <w:rFonts w:ascii="Times New Roman" w:hAnsi="Times New Roman" w:cs="Times New Roman"/>
          <w:b/>
          <w:i/>
          <w:sz w:val="24"/>
          <w:szCs w:val="24"/>
          <w:u w:val="single"/>
        </w:rPr>
        <w:t>1ч.</w:t>
      </w:r>
    </w:p>
    <w:p w:rsidR="00505CB7" w:rsidRDefault="00505CB7">
      <w:pPr>
        <w:widowControl w:val="0"/>
        <w:shd w:val="clear" w:color="auto" w:fill="FFFFFF"/>
        <w:spacing w:after="0" w:line="240" w:lineRule="auto"/>
        <w:ind w:right="5" w:firstLine="284"/>
        <w:jc w:val="both"/>
        <w:rPr>
          <w:rFonts w:ascii="Times New Roman" w:hAnsi="Times New Roman" w:cs="Times New Roman"/>
          <w:sz w:val="24"/>
          <w:szCs w:val="24"/>
        </w:rPr>
      </w:pPr>
      <w:r>
        <w:rPr>
          <w:rFonts w:ascii="Times New Roman" w:hAnsi="Times New Roman" w:cs="Times New Roman"/>
          <w:sz w:val="24"/>
          <w:szCs w:val="24"/>
        </w:rPr>
        <w:t xml:space="preserve">      Сбор и представление информации, связанной со счётом, измерением величин. Представление информации в виде таблицы. Составление конечной последовательности предметов.</w:t>
      </w:r>
    </w:p>
    <w:p w:rsidR="00505CB7" w:rsidRDefault="00505CB7">
      <w:pPr>
        <w:widowControl w:val="0"/>
        <w:shd w:val="clear" w:color="auto" w:fill="FFFFFF"/>
        <w:spacing w:after="0" w:line="240" w:lineRule="auto"/>
        <w:ind w:right="5" w:firstLine="284"/>
        <w:jc w:val="both"/>
        <w:rPr>
          <w:rFonts w:ascii="Times New Roman" w:hAnsi="Times New Roman" w:cs="Times New Roman"/>
          <w:sz w:val="24"/>
          <w:szCs w:val="24"/>
        </w:rPr>
      </w:pPr>
      <w:r>
        <w:rPr>
          <w:rFonts w:ascii="Times New Roman" w:hAnsi="Times New Roman" w:cs="Times New Roman"/>
          <w:sz w:val="24"/>
          <w:szCs w:val="24"/>
        </w:rPr>
        <w:t xml:space="preserve">     Программа по курсу «Математика с увлечением» является интегрированной, поэтому задания тесно связаны с темами по окружающему миру.</w:t>
      </w:r>
    </w:p>
    <w:p w:rsidR="00505CB7" w:rsidRDefault="00505CB7">
      <w:pPr>
        <w:widowControl w:val="0"/>
        <w:shd w:val="clear" w:color="auto" w:fill="FFFFFF"/>
        <w:spacing w:after="0" w:line="240"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40"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40"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40"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40" w:lineRule="auto"/>
        <w:ind w:left="284" w:right="5" w:hanging="284"/>
        <w:jc w:val="both"/>
        <w:rPr>
          <w:rFonts w:ascii="Times New Roman" w:hAnsi="Times New Roman" w:cs="Times New Roman"/>
          <w:b/>
          <w:sz w:val="24"/>
          <w:szCs w:val="24"/>
        </w:rPr>
      </w:pPr>
    </w:p>
    <w:p w:rsidR="00505CB7" w:rsidRDefault="00505CB7" w:rsidP="006419B8">
      <w:pPr>
        <w:tabs>
          <w:tab w:val="left" w:pos="2118"/>
        </w:tabs>
        <w:spacing w:after="200" w:line="240" w:lineRule="auto"/>
        <w:rPr>
          <w:rFonts w:ascii="Times New Roman" w:hAnsi="Times New Roman" w:cs="Times New Roman"/>
          <w:b/>
          <w:sz w:val="24"/>
          <w:szCs w:val="24"/>
        </w:rPr>
      </w:pPr>
    </w:p>
    <w:p w:rsidR="00505CB7" w:rsidRDefault="00505CB7" w:rsidP="006419B8">
      <w:pPr>
        <w:tabs>
          <w:tab w:val="left" w:pos="2118"/>
        </w:tabs>
        <w:spacing w:after="200" w:line="240" w:lineRule="auto"/>
        <w:rPr>
          <w:rFonts w:ascii="Times New Roman" w:hAnsi="Times New Roman" w:cs="Times New Roman"/>
          <w:b/>
          <w:sz w:val="24"/>
          <w:szCs w:val="24"/>
        </w:rPr>
      </w:pPr>
    </w:p>
    <w:p w:rsidR="00505CB7" w:rsidRDefault="00505CB7" w:rsidP="006419B8">
      <w:pPr>
        <w:tabs>
          <w:tab w:val="left" w:pos="2118"/>
        </w:tabs>
        <w:spacing w:after="200" w:line="240" w:lineRule="auto"/>
        <w:rPr>
          <w:rFonts w:ascii="Times New Roman" w:hAnsi="Times New Roman" w:cs="Times New Roman"/>
          <w:b/>
          <w:sz w:val="24"/>
          <w:szCs w:val="24"/>
        </w:rPr>
      </w:pPr>
    </w:p>
    <w:p w:rsidR="00505CB7" w:rsidRDefault="00505CB7" w:rsidP="006419B8">
      <w:pPr>
        <w:tabs>
          <w:tab w:val="left" w:pos="2118"/>
        </w:tabs>
        <w:spacing w:after="200" w:line="240" w:lineRule="auto"/>
        <w:rPr>
          <w:rFonts w:ascii="Times New Roman" w:hAnsi="Times New Roman" w:cs="Times New Roman"/>
          <w:b/>
          <w:sz w:val="24"/>
          <w:szCs w:val="24"/>
        </w:rPr>
      </w:pPr>
    </w:p>
    <w:p w:rsidR="00505CB7" w:rsidRDefault="00505CB7" w:rsidP="006419B8">
      <w:pPr>
        <w:tabs>
          <w:tab w:val="left" w:pos="2118"/>
        </w:tabs>
        <w:spacing w:after="200" w:line="240" w:lineRule="auto"/>
        <w:rPr>
          <w:rFonts w:ascii="Times New Roman" w:hAnsi="Times New Roman" w:cs="Times New Roman"/>
          <w:b/>
          <w:sz w:val="24"/>
          <w:szCs w:val="24"/>
        </w:rPr>
      </w:pPr>
    </w:p>
    <w:p w:rsidR="00505CB7" w:rsidRDefault="00505CB7" w:rsidP="006419B8">
      <w:pPr>
        <w:tabs>
          <w:tab w:val="left" w:pos="2118"/>
        </w:tabs>
        <w:spacing w:after="200" w:line="240" w:lineRule="auto"/>
        <w:rPr>
          <w:rFonts w:ascii="Times New Roman" w:hAnsi="Times New Roman" w:cs="Times New Roman"/>
          <w:b/>
          <w:sz w:val="24"/>
          <w:szCs w:val="24"/>
        </w:rPr>
      </w:pPr>
    </w:p>
    <w:p w:rsidR="00505CB7" w:rsidRDefault="00505CB7" w:rsidP="006419B8">
      <w:pPr>
        <w:tabs>
          <w:tab w:val="left" w:pos="2118"/>
        </w:tabs>
        <w:spacing w:after="200" w:line="240" w:lineRule="auto"/>
        <w:rPr>
          <w:rFonts w:ascii="Times New Roman" w:hAnsi="Times New Roman" w:cs="Times New Roman"/>
          <w:b/>
          <w:sz w:val="24"/>
          <w:szCs w:val="24"/>
        </w:rPr>
      </w:pPr>
    </w:p>
    <w:p w:rsidR="00C04977" w:rsidRDefault="00C04977" w:rsidP="006419B8">
      <w:pPr>
        <w:tabs>
          <w:tab w:val="left" w:pos="2118"/>
        </w:tabs>
        <w:spacing w:after="200" w:line="240" w:lineRule="auto"/>
        <w:rPr>
          <w:rFonts w:ascii="Times New Roman" w:hAnsi="Times New Roman" w:cs="Times New Roman"/>
          <w:b/>
          <w:sz w:val="24"/>
          <w:szCs w:val="24"/>
        </w:rPr>
      </w:pPr>
    </w:p>
    <w:p w:rsidR="00505CB7" w:rsidRPr="00836968" w:rsidRDefault="00505CB7" w:rsidP="006419B8">
      <w:pPr>
        <w:tabs>
          <w:tab w:val="left" w:pos="2118"/>
        </w:tabs>
        <w:spacing w:after="200" w:line="240" w:lineRule="auto"/>
        <w:rPr>
          <w:rFonts w:ascii="Times New Roman" w:hAnsi="Times New Roman" w:cs="Times New Roman"/>
          <w:b/>
          <w:sz w:val="24"/>
          <w:szCs w:val="24"/>
          <w:lang w:eastAsia="ru-RU"/>
        </w:rPr>
      </w:pPr>
      <w:r>
        <w:rPr>
          <w:rFonts w:ascii="Times New Roman" w:hAnsi="Times New Roman" w:cs="Times New Roman"/>
          <w:b/>
          <w:sz w:val="24"/>
          <w:szCs w:val="24"/>
        </w:rPr>
        <w:lastRenderedPageBreak/>
        <w:t xml:space="preserve">                </w:t>
      </w:r>
      <w:bookmarkStart w:id="0" w:name="_GoBack"/>
      <w:bookmarkEnd w:id="0"/>
      <w:r>
        <w:rPr>
          <w:rFonts w:ascii="Times New Roman" w:hAnsi="Times New Roman" w:cs="Times New Roman"/>
          <w:b/>
          <w:sz w:val="24"/>
          <w:szCs w:val="24"/>
        </w:rPr>
        <w:t xml:space="preserve"> </w:t>
      </w:r>
      <w:r w:rsidRPr="00836968">
        <w:rPr>
          <w:rFonts w:ascii="Times New Roman" w:hAnsi="Times New Roman" w:cs="Times New Roman"/>
          <w:b/>
          <w:sz w:val="24"/>
          <w:szCs w:val="24"/>
          <w:lang w:eastAsia="ru-RU"/>
        </w:rPr>
        <w:t xml:space="preserve">Календарно – тематическое планирование – 1 </w:t>
      </w:r>
      <w:proofErr w:type="gramStart"/>
      <w:r w:rsidRPr="00836968">
        <w:rPr>
          <w:rFonts w:ascii="Times New Roman" w:hAnsi="Times New Roman" w:cs="Times New Roman"/>
          <w:b/>
          <w:sz w:val="24"/>
          <w:szCs w:val="24"/>
          <w:lang w:eastAsia="ru-RU"/>
        </w:rPr>
        <w:t>« А</w:t>
      </w:r>
      <w:proofErr w:type="gramEnd"/>
      <w:r w:rsidRPr="00836968">
        <w:rPr>
          <w:rFonts w:ascii="Times New Roman" w:hAnsi="Times New Roman" w:cs="Times New Roman"/>
          <w:b/>
          <w:sz w:val="24"/>
          <w:szCs w:val="24"/>
          <w:lang w:eastAsia="ru-RU"/>
        </w:rPr>
        <w:t>» класс</w:t>
      </w:r>
    </w:p>
    <w:tbl>
      <w:tblPr>
        <w:tblW w:w="10497"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4"/>
        <w:gridCol w:w="6454"/>
        <w:gridCol w:w="850"/>
        <w:gridCol w:w="39"/>
        <w:gridCol w:w="953"/>
        <w:gridCol w:w="44"/>
        <w:gridCol w:w="1273"/>
      </w:tblGrid>
      <w:tr w:rsidR="00505CB7" w:rsidRPr="00323F07" w:rsidTr="00C04977">
        <w:trPr>
          <w:trHeight w:val="415"/>
        </w:trPr>
        <w:tc>
          <w:tcPr>
            <w:tcW w:w="884" w:type="dxa"/>
            <w:vMerge w:val="restart"/>
          </w:tcPr>
          <w:p w:rsidR="00505CB7" w:rsidRPr="00836968" w:rsidRDefault="00505CB7" w:rsidP="00836968">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w:t>
            </w:r>
          </w:p>
          <w:p w:rsidR="00505CB7" w:rsidRPr="00836968" w:rsidRDefault="00505CB7" w:rsidP="00836968">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п/п</w:t>
            </w:r>
          </w:p>
        </w:tc>
        <w:tc>
          <w:tcPr>
            <w:tcW w:w="6454" w:type="dxa"/>
            <w:vMerge w:val="restart"/>
          </w:tcPr>
          <w:p w:rsidR="00505CB7" w:rsidRPr="00836968" w:rsidRDefault="00505CB7" w:rsidP="00836968">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 xml:space="preserve">Тема </w:t>
            </w:r>
          </w:p>
          <w:p w:rsidR="00505CB7" w:rsidRPr="00836968" w:rsidRDefault="00505CB7" w:rsidP="00836968">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урока</w:t>
            </w:r>
          </w:p>
        </w:tc>
        <w:tc>
          <w:tcPr>
            <w:tcW w:w="1886" w:type="dxa"/>
            <w:gridSpan w:val="4"/>
            <w:tcBorders>
              <w:bottom w:val="single" w:sz="4" w:space="0" w:color="auto"/>
            </w:tcBorders>
          </w:tcPr>
          <w:p w:rsidR="00505CB7" w:rsidRPr="00836968" w:rsidRDefault="00505CB7" w:rsidP="00836968">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Дата</w:t>
            </w:r>
          </w:p>
        </w:tc>
        <w:tc>
          <w:tcPr>
            <w:tcW w:w="1273" w:type="dxa"/>
            <w:vMerge w:val="restart"/>
          </w:tcPr>
          <w:p w:rsidR="00505CB7" w:rsidRPr="00836968" w:rsidRDefault="00505CB7" w:rsidP="00836968">
            <w:pPr>
              <w:tabs>
                <w:tab w:val="left" w:pos="2118"/>
              </w:tabs>
              <w:spacing w:after="200" w:line="240" w:lineRule="atLeast"/>
              <w:contextualSpacing/>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 xml:space="preserve">       Примечание</w:t>
            </w:r>
          </w:p>
        </w:tc>
      </w:tr>
      <w:tr w:rsidR="00505CB7" w:rsidRPr="00323F07" w:rsidTr="00C04977">
        <w:trPr>
          <w:trHeight w:val="532"/>
        </w:trPr>
        <w:tc>
          <w:tcPr>
            <w:tcW w:w="884" w:type="dxa"/>
            <w:vMerge/>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p>
        </w:tc>
        <w:tc>
          <w:tcPr>
            <w:tcW w:w="6454" w:type="dxa"/>
            <w:vMerge/>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889" w:type="dxa"/>
            <w:gridSpan w:val="2"/>
            <w:tcBorders>
              <w:top w:val="single" w:sz="4" w:space="0" w:color="auto"/>
              <w:right w:val="single" w:sz="4" w:space="0" w:color="auto"/>
            </w:tcBorders>
          </w:tcPr>
          <w:p w:rsidR="00505CB7" w:rsidRPr="00836968" w:rsidRDefault="00505CB7" w:rsidP="00836968">
            <w:pPr>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По               плану</w:t>
            </w:r>
          </w:p>
        </w:tc>
        <w:tc>
          <w:tcPr>
            <w:tcW w:w="997" w:type="dxa"/>
            <w:gridSpan w:val="2"/>
            <w:tcBorders>
              <w:top w:val="single" w:sz="4" w:space="0" w:color="auto"/>
              <w:left w:val="single" w:sz="4" w:space="0" w:color="auto"/>
            </w:tcBorders>
          </w:tcPr>
          <w:p w:rsidR="00505CB7" w:rsidRPr="00836968" w:rsidRDefault="00505CB7" w:rsidP="00836968">
            <w:pPr>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По факту</w:t>
            </w:r>
          </w:p>
        </w:tc>
        <w:tc>
          <w:tcPr>
            <w:tcW w:w="1273" w:type="dxa"/>
            <w:vMerge/>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49"/>
        </w:trPr>
        <w:tc>
          <w:tcPr>
            <w:tcW w:w="10497" w:type="dxa"/>
            <w:gridSpan w:val="7"/>
            <w:tcBorders>
              <w:top w:val="single" w:sz="4" w:space="0" w:color="auto"/>
              <w:bottom w:val="single" w:sz="4" w:space="0" w:color="auto"/>
            </w:tcBorders>
          </w:tcPr>
          <w:p w:rsidR="00505CB7" w:rsidRPr="00836968" w:rsidRDefault="00505CB7" w:rsidP="00836968">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 xml:space="preserve">Раздел 1. </w:t>
            </w:r>
            <w:r>
              <w:rPr>
                <w:rFonts w:ascii="Times New Roman" w:hAnsi="Times New Roman" w:cs="Times New Roman"/>
                <w:b/>
                <w:sz w:val="24"/>
                <w:szCs w:val="24"/>
                <w:lang w:eastAsia="ru-RU"/>
              </w:rPr>
              <w:t xml:space="preserve"> «</w:t>
            </w:r>
            <w:r>
              <w:rPr>
                <w:rFonts w:ascii="Times New Roman" w:hAnsi="Times New Roman" w:cs="Times New Roman"/>
                <w:b/>
                <w:bCs/>
                <w:spacing w:val="-3"/>
                <w:sz w:val="24"/>
                <w:szCs w:val="24"/>
                <w:lang w:eastAsia="ru-RU"/>
              </w:rPr>
              <w:t>«</w:t>
            </w:r>
            <w:r>
              <w:rPr>
                <w:rFonts w:ascii="Times New Roman" w:hAnsi="Times New Roman" w:cs="Times New Roman"/>
                <w:b/>
                <w:sz w:val="24"/>
                <w:szCs w:val="24"/>
              </w:rPr>
              <w:t>Признаки предметов» (1ч.)</w:t>
            </w:r>
          </w:p>
        </w:tc>
      </w:tr>
      <w:tr w:rsidR="00505CB7" w:rsidRPr="00323F07" w:rsidTr="00C04977">
        <w:trPr>
          <w:trHeight w:val="712"/>
        </w:trPr>
        <w:tc>
          <w:tcPr>
            <w:tcW w:w="884" w:type="dxa"/>
            <w:tcBorders>
              <w:top w:val="single" w:sz="4" w:space="0" w:color="auto"/>
            </w:tcBorders>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sidRPr="00836968">
              <w:rPr>
                <w:rFonts w:ascii="Times New Roman" w:hAnsi="Times New Roman" w:cs="Times New Roman"/>
                <w:sz w:val="24"/>
                <w:szCs w:val="24"/>
                <w:lang w:eastAsia="ru-RU"/>
              </w:rPr>
              <w:t>1</w:t>
            </w:r>
          </w:p>
        </w:tc>
        <w:tc>
          <w:tcPr>
            <w:tcW w:w="6454" w:type="dxa"/>
            <w:tcBorders>
              <w:top w:val="single" w:sz="4" w:space="0" w:color="auto"/>
            </w:tcBorders>
          </w:tcPr>
          <w:p w:rsidR="00505CB7" w:rsidRPr="00E20E5D"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20E5D">
              <w:rPr>
                <w:rFonts w:ascii="Times New Roman" w:hAnsi="Times New Roman" w:cs="Times New Roman"/>
                <w:bCs/>
                <w:spacing w:val="-3"/>
                <w:sz w:val="24"/>
                <w:szCs w:val="24"/>
                <w:lang w:eastAsia="ru-RU"/>
              </w:rPr>
              <w:t>«</w:t>
            </w:r>
            <w:r w:rsidRPr="00E20E5D">
              <w:rPr>
                <w:rFonts w:ascii="Times New Roman" w:hAnsi="Times New Roman" w:cs="Times New Roman"/>
                <w:sz w:val="24"/>
                <w:szCs w:val="24"/>
              </w:rPr>
              <w:t>Признаки предметов» (1ч.)</w:t>
            </w:r>
          </w:p>
        </w:tc>
        <w:tc>
          <w:tcPr>
            <w:tcW w:w="889" w:type="dxa"/>
            <w:gridSpan w:val="2"/>
            <w:tcBorders>
              <w:top w:val="single" w:sz="4" w:space="0" w:color="auto"/>
            </w:tcBorders>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836968">
              <w:rPr>
                <w:rFonts w:ascii="Times New Roman" w:hAnsi="Times New Roman" w:cs="Times New Roman"/>
                <w:sz w:val="24"/>
                <w:szCs w:val="24"/>
                <w:lang w:eastAsia="ru-RU"/>
              </w:rPr>
              <w:t>.09</w:t>
            </w:r>
          </w:p>
        </w:tc>
        <w:tc>
          <w:tcPr>
            <w:tcW w:w="997" w:type="dxa"/>
            <w:gridSpan w:val="2"/>
            <w:tcBorders>
              <w:top w:val="single" w:sz="4" w:space="0" w:color="auto"/>
            </w:tcBorders>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273" w:type="dxa"/>
            <w:tcBorders>
              <w:top w:val="single" w:sz="4" w:space="0" w:color="auto"/>
            </w:tcBorders>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332"/>
        </w:trPr>
        <w:tc>
          <w:tcPr>
            <w:tcW w:w="10497" w:type="dxa"/>
            <w:gridSpan w:val="7"/>
            <w:tcBorders>
              <w:top w:val="single" w:sz="4" w:space="0" w:color="auto"/>
            </w:tcBorders>
          </w:tcPr>
          <w:p w:rsidR="00505CB7" w:rsidRPr="00836968" w:rsidRDefault="00505CB7" w:rsidP="00E20E5D">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 xml:space="preserve">Раздел 2. </w:t>
            </w:r>
            <w:r>
              <w:rPr>
                <w:rFonts w:ascii="Times New Roman" w:hAnsi="Times New Roman" w:cs="Times New Roman"/>
                <w:b/>
                <w:sz w:val="24"/>
                <w:szCs w:val="24"/>
                <w:lang w:eastAsia="ru-RU"/>
              </w:rPr>
              <w:t xml:space="preserve"> «</w:t>
            </w:r>
            <w:r>
              <w:rPr>
                <w:rFonts w:ascii="Times New Roman" w:hAnsi="Times New Roman" w:cs="Times New Roman"/>
                <w:b/>
                <w:sz w:val="24"/>
                <w:szCs w:val="24"/>
              </w:rPr>
              <w:t>Пространственные и временные отношения» (1ч.)</w:t>
            </w: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454" w:type="dxa"/>
          </w:tcPr>
          <w:p w:rsidR="00505CB7" w:rsidRPr="00836968" w:rsidRDefault="00505CB7" w:rsidP="00836968">
            <w:pPr>
              <w:spacing w:before="100" w:beforeAutospacing="1" w:after="100" w:afterAutospacing="1"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Числа от 1 до 5. В лес по грибы.</w:t>
            </w:r>
          </w:p>
        </w:tc>
        <w:tc>
          <w:tcPr>
            <w:tcW w:w="850"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8.09</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65"/>
        </w:trPr>
        <w:tc>
          <w:tcPr>
            <w:tcW w:w="10497" w:type="dxa"/>
            <w:gridSpan w:val="7"/>
          </w:tcPr>
          <w:p w:rsidR="00505CB7" w:rsidRPr="00836968" w:rsidRDefault="00505CB7" w:rsidP="00C03321">
            <w:pPr>
              <w:tabs>
                <w:tab w:val="left" w:pos="2118"/>
              </w:tabs>
              <w:spacing w:after="200" w:line="240" w:lineRule="atLeast"/>
              <w:contextualSpacing/>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836968">
              <w:rPr>
                <w:rFonts w:ascii="Times New Roman" w:hAnsi="Times New Roman" w:cs="Times New Roman"/>
                <w:b/>
                <w:sz w:val="24"/>
                <w:szCs w:val="24"/>
                <w:lang w:eastAsia="ru-RU"/>
              </w:rPr>
              <w:t xml:space="preserve">Раздел 3. </w:t>
            </w:r>
            <w:r>
              <w:rPr>
                <w:rFonts w:ascii="Times New Roman" w:hAnsi="Times New Roman" w:cs="Times New Roman"/>
                <w:b/>
                <w:sz w:val="24"/>
                <w:szCs w:val="24"/>
                <w:lang w:eastAsia="ru-RU"/>
              </w:rPr>
              <w:t>«</w:t>
            </w:r>
            <w:r>
              <w:rPr>
                <w:rFonts w:ascii="Times New Roman" w:hAnsi="Times New Roman" w:cs="Times New Roman"/>
                <w:b/>
                <w:sz w:val="24"/>
                <w:szCs w:val="24"/>
              </w:rPr>
              <w:t>Числа и операции над ним. Числа от 1 до 10» (6ч.)</w:t>
            </w:r>
            <w:r w:rsidRPr="0083696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6454" w:type="dxa"/>
          </w:tcPr>
          <w:p w:rsidR="00505CB7" w:rsidRDefault="00505CB7" w:rsidP="00637BBA">
            <w:pPr>
              <w:widowControl w:val="0"/>
              <w:spacing w:after="0" w:line="240" w:lineRule="auto"/>
              <w:rPr>
                <w:rFonts w:ascii="Times New Roman" w:hAnsi="Times New Roman" w:cs="Times New Roman"/>
                <w:color w:val="000000"/>
                <w:spacing w:val="-2"/>
                <w:sz w:val="24"/>
                <w:szCs w:val="24"/>
                <w:lang w:eastAsia="ru-RU"/>
              </w:rPr>
            </w:pPr>
            <w:r>
              <w:rPr>
                <w:rFonts w:ascii="Times New Roman" w:hAnsi="Times New Roman" w:cs="Times New Roman"/>
                <w:sz w:val="24"/>
                <w:szCs w:val="24"/>
                <w:lang w:eastAsia="ru-RU"/>
              </w:rPr>
              <w:t>Пространственные и временные представления. Цветочные часы</w:t>
            </w:r>
          </w:p>
        </w:tc>
        <w:tc>
          <w:tcPr>
            <w:tcW w:w="850" w:type="dxa"/>
          </w:tcPr>
          <w:p w:rsidR="00505CB7" w:rsidRPr="00836968" w:rsidRDefault="00505CB7" w:rsidP="00836968">
            <w:pPr>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15.09</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Геометрические фигуры. Птичьи часы.</w:t>
            </w:r>
          </w:p>
        </w:tc>
        <w:tc>
          <w:tcPr>
            <w:tcW w:w="850" w:type="dxa"/>
          </w:tcPr>
          <w:p w:rsidR="00505CB7" w:rsidRPr="00836968" w:rsidRDefault="00505CB7" w:rsidP="00836968">
            <w:pPr>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22.09</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Равенство. Неравенство. В лес по ягоды.</w:t>
            </w:r>
          </w:p>
        </w:tc>
        <w:tc>
          <w:tcPr>
            <w:tcW w:w="850" w:type="dxa"/>
          </w:tcPr>
          <w:p w:rsidR="00505CB7" w:rsidRPr="00836968" w:rsidRDefault="00505CB7" w:rsidP="00836968">
            <w:pPr>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29.09</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6454" w:type="dxa"/>
          </w:tcPr>
          <w:p w:rsidR="00505CB7" w:rsidRDefault="00505CB7" w:rsidP="00637BBA">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Числа от 1 до 10. Лесные этажи.</w:t>
            </w:r>
          </w:p>
        </w:tc>
        <w:tc>
          <w:tcPr>
            <w:tcW w:w="850" w:type="dxa"/>
          </w:tcPr>
          <w:p w:rsidR="00505CB7" w:rsidRPr="00836968" w:rsidRDefault="00505CB7" w:rsidP="00836968">
            <w:pPr>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06.10</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Увеличить (уменьшить) на … Лиственные деревья.</w:t>
            </w:r>
          </w:p>
        </w:tc>
        <w:tc>
          <w:tcPr>
            <w:tcW w:w="850" w:type="dxa"/>
          </w:tcPr>
          <w:p w:rsidR="00505CB7" w:rsidRPr="00836968" w:rsidRDefault="00505CB7" w:rsidP="00836968">
            <w:pPr>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13.10</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Число 0. Сложение с 0. Вычитание 0. Русская красавица.</w:t>
            </w:r>
          </w:p>
        </w:tc>
        <w:tc>
          <w:tcPr>
            <w:tcW w:w="850" w:type="dxa"/>
          </w:tcPr>
          <w:p w:rsidR="00505CB7" w:rsidRPr="00836968" w:rsidRDefault="00505CB7" w:rsidP="00836968">
            <w:pPr>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20.10</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97"/>
        </w:trPr>
        <w:tc>
          <w:tcPr>
            <w:tcW w:w="10497" w:type="dxa"/>
            <w:gridSpan w:val="7"/>
            <w:tcBorders>
              <w:top w:val="single" w:sz="4" w:space="0" w:color="auto"/>
            </w:tcBorders>
          </w:tcPr>
          <w:p w:rsidR="00505CB7" w:rsidRPr="00836968" w:rsidRDefault="00505CB7" w:rsidP="00C03321">
            <w:pPr>
              <w:tabs>
                <w:tab w:val="left" w:pos="2118"/>
              </w:tabs>
              <w:spacing w:after="200" w:line="240" w:lineRule="atLeast"/>
              <w:contextualSpacing/>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836968">
              <w:rPr>
                <w:rFonts w:ascii="Times New Roman" w:hAnsi="Times New Roman" w:cs="Times New Roman"/>
                <w:b/>
                <w:sz w:val="24"/>
                <w:szCs w:val="24"/>
                <w:lang w:eastAsia="ru-RU"/>
              </w:rPr>
              <w:t>Раздел 4.</w:t>
            </w:r>
            <w:proofErr w:type="gramStart"/>
            <w:r w:rsidRPr="00836968">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proofErr w:type="gramEnd"/>
            <w:r>
              <w:rPr>
                <w:rFonts w:ascii="Times New Roman" w:hAnsi="Times New Roman" w:cs="Times New Roman"/>
                <w:b/>
                <w:sz w:val="24"/>
                <w:szCs w:val="24"/>
                <w:lang w:eastAsia="ru-RU"/>
              </w:rPr>
              <w:t xml:space="preserve"> «</w:t>
            </w:r>
            <w:r>
              <w:rPr>
                <w:rFonts w:ascii="Times New Roman" w:hAnsi="Times New Roman" w:cs="Times New Roman"/>
                <w:b/>
                <w:sz w:val="24"/>
                <w:szCs w:val="24"/>
              </w:rPr>
              <w:t xml:space="preserve">Числа от 11 до 20» (2ч.)  </w:t>
            </w: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6454" w:type="dxa"/>
          </w:tcPr>
          <w:p w:rsidR="00505CB7" w:rsidRDefault="00505CB7" w:rsidP="00637BBA">
            <w:pPr>
              <w:widowControl w:val="0"/>
              <w:spacing w:after="0" w:line="240" w:lineRule="auto"/>
              <w:rPr>
                <w:rFonts w:ascii="Times New Roman" w:hAnsi="Times New Roman" w:cs="Times New Roman"/>
                <w:color w:val="000000"/>
                <w:spacing w:val="-1"/>
                <w:sz w:val="24"/>
                <w:szCs w:val="24"/>
                <w:lang w:eastAsia="ru-RU"/>
              </w:rPr>
            </w:pPr>
            <w:r>
              <w:rPr>
                <w:rFonts w:ascii="Times New Roman" w:hAnsi="Times New Roman" w:cs="Times New Roman"/>
                <w:sz w:val="24"/>
                <w:szCs w:val="24"/>
                <w:lang w:eastAsia="ru-RU"/>
              </w:rPr>
              <w:t>Многоугольники. Хвойные деревья.</w:t>
            </w:r>
          </w:p>
        </w:tc>
        <w:tc>
          <w:tcPr>
            <w:tcW w:w="850"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27.10</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6454" w:type="dxa"/>
          </w:tcPr>
          <w:p w:rsidR="00505CB7" w:rsidRDefault="00505CB7" w:rsidP="00637BBA">
            <w:pPr>
              <w:widowControl w:val="0"/>
              <w:spacing w:after="0" w:line="240" w:lineRule="auto"/>
              <w:rPr>
                <w:rFonts w:ascii="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lang w:eastAsia="ru-RU"/>
              </w:rPr>
              <w:t>Слагаемые. Сумма. Лесные орехи.</w:t>
            </w:r>
          </w:p>
        </w:tc>
        <w:tc>
          <w:tcPr>
            <w:tcW w:w="850"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10.11</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195"/>
        </w:trPr>
        <w:tc>
          <w:tcPr>
            <w:tcW w:w="10497" w:type="dxa"/>
            <w:gridSpan w:val="7"/>
            <w:tcBorders>
              <w:top w:val="single" w:sz="4" w:space="0" w:color="auto"/>
            </w:tcBorders>
          </w:tcPr>
          <w:p w:rsidR="00505CB7" w:rsidRPr="00836968" w:rsidRDefault="00505CB7" w:rsidP="00C03321">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 xml:space="preserve">Раздел 5. </w:t>
            </w:r>
            <w:r>
              <w:rPr>
                <w:rFonts w:ascii="Times New Roman" w:hAnsi="Times New Roman" w:cs="Times New Roman"/>
                <w:b/>
                <w:sz w:val="24"/>
                <w:szCs w:val="24"/>
                <w:lang w:eastAsia="ru-RU"/>
              </w:rPr>
              <w:t>«</w:t>
            </w:r>
            <w:r>
              <w:rPr>
                <w:rFonts w:ascii="Times New Roman" w:hAnsi="Times New Roman" w:cs="Times New Roman"/>
                <w:b/>
                <w:sz w:val="24"/>
                <w:szCs w:val="24"/>
              </w:rPr>
              <w:t>Арифметические действия в пределах 20» (8ч.)</w:t>
            </w:r>
            <w:r>
              <w:rPr>
                <w:rFonts w:ascii="Times New Roman" w:hAnsi="Times New Roman" w:cs="Times New Roman"/>
                <w:b/>
                <w:sz w:val="24"/>
                <w:szCs w:val="24"/>
                <w:lang w:eastAsia="ru-RU"/>
              </w:rPr>
              <w:t xml:space="preserve"> </w:t>
            </w: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Задачи на нахождение суммы и остатка. Лесные кустарники.</w:t>
            </w:r>
          </w:p>
        </w:tc>
        <w:tc>
          <w:tcPr>
            <w:tcW w:w="850"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17.11</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6454" w:type="dxa"/>
          </w:tcPr>
          <w:p w:rsidR="00505CB7" w:rsidRDefault="00505CB7" w:rsidP="00637BBA">
            <w:pPr>
              <w:widowControl w:val="0"/>
              <w:spacing w:after="0" w:line="240" w:lineRule="auto"/>
              <w:rPr>
                <w:rFonts w:ascii="Times New Roman" w:hAnsi="Times New Roman" w:cs="Times New Roman"/>
                <w:color w:val="000000"/>
                <w:spacing w:val="-1"/>
                <w:sz w:val="24"/>
                <w:szCs w:val="24"/>
                <w:lang w:eastAsia="ru-RU"/>
              </w:rPr>
            </w:pPr>
            <w:r>
              <w:rPr>
                <w:rFonts w:ascii="Times New Roman" w:hAnsi="Times New Roman" w:cs="Times New Roman"/>
                <w:sz w:val="24"/>
                <w:szCs w:val="24"/>
                <w:lang w:eastAsia="ru-RU"/>
              </w:rPr>
              <w:t>Задачи на увеличение и уменьшение числа на несколько единиц. Лесные цветы.</w:t>
            </w:r>
          </w:p>
        </w:tc>
        <w:tc>
          <w:tcPr>
            <w:tcW w:w="850"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24.11</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6454" w:type="dxa"/>
          </w:tcPr>
          <w:p w:rsidR="00505CB7" w:rsidRDefault="00505CB7" w:rsidP="00637BBA">
            <w:pPr>
              <w:widowControl w:val="0"/>
              <w:spacing w:after="0" w:line="240" w:lineRule="auto"/>
              <w:rPr>
                <w:rFonts w:ascii="Times New Roman" w:hAnsi="Times New Roman" w:cs="Times New Roman"/>
                <w:color w:val="000000"/>
                <w:spacing w:val="-1"/>
                <w:sz w:val="24"/>
                <w:szCs w:val="24"/>
                <w:lang w:eastAsia="ru-RU"/>
              </w:rPr>
            </w:pPr>
            <w:r>
              <w:rPr>
                <w:rFonts w:ascii="Times New Roman" w:hAnsi="Times New Roman" w:cs="Times New Roman"/>
                <w:sz w:val="24"/>
                <w:szCs w:val="24"/>
                <w:lang w:eastAsia="ru-RU"/>
              </w:rPr>
              <w:t>Задачи на разностное сравнение. Лесная аптека.</w:t>
            </w:r>
          </w:p>
        </w:tc>
        <w:tc>
          <w:tcPr>
            <w:tcW w:w="850"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 разных видов. Ядовитые растения.</w:t>
            </w:r>
          </w:p>
        </w:tc>
        <w:tc>
          <w:tcPr>
            <w:tcW w:w="850"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8.12</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6454" w:type="dxa"/>
          </w:tcPr>
          <w:p w:rsidR="00505CB7" w:rsidRDefault="00505CB7" w:rsidP="00637BBA">
            <w:pPr>
              <w:widowControl w:val="0"/>
              <w:spacing w:after="0" w:line="240" w:lineRule="auto"/>
              <w:rPr>
                <w:rFonts w:ascii="Times New Roman" w:hAnsi="Times New Roman" w:cs="Times New Roman"/>
                <w:color w:val="000000"/>
                <w:spacing w:val="-1"/>
                <w:sz w:val="24"/>
                <w:szCs w:val="24"/>
                <w:lang w:eastAsia="ru-RU"/>
              </w:rPr>
            </w:pPr>
            <w:r>
              <w:rPr>
                <w:rFonts w:ascii="Times New Roman" w:hAnsi="Times New Roman" w:cs="Times New Roman"/>
                <w:sz w:val="24"/>
                <w:szCs w:val="24"/>
                <w:lang w:eastAsia="ru-RU"/>
              </w:rPr>
              <w:t>Состав чисел от 5 до 10. Кто где живёт.</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15.12</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6454" w:type="dxa"/>
          </w:tcPr>
          <w:p w:rsidR="00505CB7" w:rsidRDefault="00505CB7" w:rsidP="00637BBA">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Числа от 1 до 10. Таблица сложения и соответствующие случаи вычитания. Насекомые в лесу.</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22.12</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Связь между слагаемыми и суммой. Лесные санитары.</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29.12</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6454" w:type="dxa"/>
          </w:tcPr>
          <w:p w:rsidR="00505CB7" w:rsidRDefault="00505CB7" w:rsidP="00637BBA">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Уменьшаемое, вычитаемое, разность. Лесные птицы.</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12.01</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10497" w:type="dxa"/>
            <w:gridSpan w:val="7"/>
          </w:tcPr>
          <w:p w:rsidR="00505CB7" w:rsidRPr="00836968" w:rsidRDefault="00505CB7" w:rsidP="00836968">
            <w:pPr>
              <w:tabs>
                <w:tab w:val="left" w:pos="2118"/>
              </w:tabs>
              <w:spacing w:after="200" w:line="240" w:lineRule="atLeast"/>
              <w:contextualSpacing/>
              <w:jc w:val="center"/>
              <w:rPr>
                <w:rFonts w:ascii="Times New Roman" w:hAnsi="Times New Roman" w:cs="Times New Roman"/>
                <w:b/>
                <w:sz w:val="24"/>
                <w:szCs w:val="24"/>
                <w:lang w:eastAsia="ru-RU"/>
              </w:rPr>
            </w:pPr>
            <w:r w:rsidRPr="00836968">
              <w:rPr>
                <w:rFonts w:ascii="Times New Roman" w:hAnsi="Times New Roman" w:cs="Times New Roman"/>
                <w:b/>
                <w:sz w:val="24"/>
                <w:szCs w:val="24"/>
                <w:lang w:eastAsia="ru-RU"/>
              </w:rPr>
              <w:t>Ра</w:t>
            </w:r>
            <w:r>
              <w:rPr>
                <w:rFonts w:ascii="Times New Roman" w:hAnsi="Times New Roman" w:cs="Times New Roman"/>
                <w:b/>
                <w:sz w:val="24"/>
                <w:szCs w:val="24"/>
                <w:lang w:eastAsia="ru-RU"/>
              </w:rPr>
              <w:t>здел 6</w:t>
            </w:r>
            <w:proofErr w:type="gramStart"/>
            <w:r>
              <w:rPr>
                <w:rFonts w:ascii="Times New Roman" w:hAnsi="Times New Roman" w:cs="Times New Roman"/>
                <w:b/>
                <w:sz w:val="24"/>
                <w:szCs w:val="24"/>
                <w:lang w:eastAsia="ru-RU"/>
              </w:rPr>
              <w:t>. .</w:t>
            </w:r>
            <w:proofErr w:type="gramEnd"/>
            <w:r>
              <w:rPr>
                <w:rFonts w:ascii="Times New Roman" w:hAnsi="Times New Roman" w:cs="Times New Roman"/>
                <w:b/>
                <w:sz w:val="24"/>
                <w:szCs w:val="24"/>
                <w:lang w:eastAsia="ru-RU"/>
              </w:rPr>
              <w:t xml:space="preserve"> «Величины и их измерение» (1ч.)</w:t>
            </w: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6454"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Примеры с окошками. Лесной доктор.</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19.01</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p>
        </w:tc>
        <w:tc>
          <w:tcPr>
            <w:tcW w:w="6454"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Раздел 7. «Текстовые задачи» (6ч.)</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Меры длины. Сантиметр. Дециметр. Лесной полицейский.</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26.01</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6454" w:type="dxa"/>
          </w:tcPr>
          <w:p w:rsidR="00505CB7" w:rsidRDefault="00505CB7" w:rsidP="00637BBA">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Килограмм. Литр. Пернатая кошка.</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2.02</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6454" w:type="dxa"/>
          </w:tcPr>
          <w:p w:rsidR="00505CB7" w:rsidRDefault="00505CB7" w:rsidP="00637BBA">
            <w:pPr>
              <w:widowControl w:val="0"/>
              <w:spacing w:after="0" w:line="240" w:lineRule="auto"/>
              <w:rPr>
                <w:rFonts w:ascii="Times New Roman" w:hAnsi="Times New Roman" w:cs="Times New Roman"/>
                <w:color w:val="000000"/>
                <w:spacing w:val="-1"/>
                <w:sz w:val="24"/>
                <w:szCs w:val="24"/>
                <w:lang w:eastAsia="ru-RU"/>
              </w:rPr>
            </w:pPr>
            <w:r>
              <w:rPr>
                <w:rFonts w:ascii="Times New Roman" w:hAnsi="Times New Roman" w:cs="Times New Roman"/>
                <w:sz w:val="24"/>
                <w:szCs w:val="24"/>
                <w:lang w:eastAsia="ru-RU"/>
              </w:rPr>
              <w:t>Числа от 11 до 20. Нумерация. Хозяин леса.</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9.02</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Обратные задачи. Гордость леса.</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2.03</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6454" w:type="dxa"/>
          </w:tcPr>
          <w:p w:rsidR="00505CB7" w:rsidRDefault="00505CB7" w:rsidP="00637BBA">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Измерение площади. Лесная плутовка.</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9.03</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6454" w:type="dxa"/>
          </w:tcPr>
          <w:p w:rsidR="00505CB7" w:rsidRDefault="00505CB7" w:rsidP="00637BBA">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Задачи в два действия. Заботливая хозяйка.</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16.03</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p>
        </w:tc>
        <w:tc>
          <w:tcPr>
            <w:tcW w:w="6454"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Раздел 8. «Геометрические фигуры» (5ч.)</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Выражения со скобками. Лесной трусишка.</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23.03</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6454" w:type="dxa"/>
          </w:tcPr>
          <w:p w:rsidR="00505CB7" w:rsidRDefault="00505CB7" w:rsidP="00637BBA">
            <w:pPr>
              <w:widowControl w:val="0"/>
              <w:spacing w:after="0" w:line="240"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Танграм</w:t>
            </w:r>
            <w:proofErr w:type="spellEnd"/>
            <w:r>
              <w:rPr>
                <w:rFonts w:ascii="Times New Roman" w:hAnsi="Times New Roman" w:cs="Times New Roman"/>
                <w:sz w:val="24"/>
                <w:szCs w:val="24"/>
                <w:lang w:eastAsia="ru-RU"/>
              </w:rPr>
              <w:t>. Серый разбойник.</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6.04</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Табличное сложение в пределах 20. Колючий колобок.</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13.04</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29</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Табличное вычитание в пределах 20. Лесное болото.</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20.04</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Сложение и вычитание чисел в пределах 20. Живые барометры.</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27.04</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p>
        </w:tc>
        <w:tc>
          <w:tcPr>
            <w:tcW w:w="6454"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Раздел 9. «Геометрические величины» (2ч.)</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Оси симметрии фигуры. Леса России.</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4.05</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6454" w:type="dxa"/>
          </w:tcPr>
          <w:p w:rsidR="00505CB7" w:rsidRDefault="00505CB7" w:rsidP="00637B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Объёмные фигуры. Как вести себя в лесу.</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11.05</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p>
        </w:tc>
        <w:tc>
          <w:tcPr>
            <w:tcW w:w="6454"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Раздел 10. «Работа с информацией» (1ч.)</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r w:rsidR="00505CB7" w:rsidRPr="00323F07" w:rsidTr="00C04977">
        <w:trPr>
          <w:trHeight w:val="200"/>
        </w:trPr>
        <w:tc>
          <w:tcPr>
            <w:tcW w:w="884" w:type="dxa"/>
          </w:tcPr>
          <w:p w:rsidR="00505CB7" w:rsidRPr="00836968" w:rsidRDefault="00505CB7" w:rsidP="00836968">
            <w:pPr>
              <w:tabs>
                <w:tab w:val="left" w:pos="2118"/>
              </w:tabs>
              <w:spacing w:after="200" w:line="240" w:lineRule="atLeast"/>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6454" w:type="dxa"/>
          </w:tcPr>
          <w:p w:rsidR="00505CB7" w:rsidRPr="00836968" w:rsidRDefault="00505CB7" w:rsidP="00836968">
            <w:pPr>
              <w:spacing w:after="0" w:line="240" w:lineRule="atLeast"/>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Математическое путешествие. </w:t>
            </w:r>
            <w:r>
              <w:rPr>
                <w:rFonts w:ascii="Times New Roman" w:hAnsi="Times New Roman" w:cs="Times New Roman"/>
                <w:bCs/>
                <w:color w:val="000000"/>
                <w:sz w:val="24"/>
                <w:szCs w:val="24"/>
                <w:lang w:eastAsia="ru-RU"/>
              </w:rPr>
              <w:t>Итоговое занятие</w:t>
            </w:r>
          </w:p>
        </w:tc>
        <w:tc>
          <w:tcPr>
            <w:tcW w:w="850" w:type="dxa"/>
          </w:tcPr>
          <w:p w:rsidR="00505CB7" w:rsidRPr="00836968" w:rsidRDefault="00505CB7" w:rsidP="00836968">
            <w:pPr>
              <w:tabs>
                <w:tab w:val="left" w:pos="2118"/>
              </w:tabs>
              <w:spacing w:after="200" w:line="240" w:lineRule="atLeast"/>
              <w:contextualSpacing/>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18.05</w:t>
            </w:r>
          </w:p>
        </w:tc>
        <w:tc>
          <w:tcPr>
            <w:tcW w:w="992"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c>
          <w:tcPr>
            <w:tcW w:w="1317" w:type="dxa"/>
            <w:gridSpan w:val="2"/>
          </w:tcPr>
          <w:p w:rsidR="00505CB7" w:rsidRPr="00836968" w:rsidRDefault="00505CB7" w:rsidP="00836968">
            <w:pPr>
              <w:tabs>
                <w:tab w:val="left" w:pos="2118"/>
              </w:tabs>
              <w:spacing w:after="200" w:line="240" w:lineRule="atLeast"/>
              <w:contextualSpacing/>
              <w:rPr>
                <w:rFonts w:ascii="Times New Roman" w:hAnsi="Times New Roman" w:cs="Times New Roman"/>
                <w:sz w:val="24"/>
                <w:szCs w:val="24"/>
                <w:lang w:eastAsia="ru-RU"/>
              </w:rPr>
            </w:pPr>
          </w:p>
        </w:tc>
      </w:tr>
    </w:tbl>
    <w:p w:rsidR="00505CB7" w:rsidRPr="00836968" w:rsidRDefault="00505CB7" w:rsidP="00836968">
      <w:pPr>
        <w:tabs>
          <w:tab w:val="left" w:pos="2118"/>
        </w:tabs>
        <w:spacing w:after="200" w:line="240" w:lineRule="auto"/>
        <w:rPr>
          <w:rFonts w:ascii="Times New Roman" w:hAnsi="Times New Roman" w:cs="Times New Roman"/>
          <w:sz w:val="24"/>
          <w:szCs w:val="24"/>
          <w:lang w:eastAsia="ru-RU"/>
        </w:rPr>
      </w:pPr>
    </w:p>
    <w:p w:rsidR="00505CB7" w:rsidRDefault="00505CB7" w:rsidP="00836968">
      <w:pPr>
        <w:widowControl w:val="0"/>
        <w:shd w:val="clear" w:color="auto" w:fill="FFFFFF"/>
        <w:spacing w:after="0" w:line="240" w:lineRule="auto"/>
        <w:ind w:left="284" w:right="5" w:hanging="284"/>
        <w:jc w:val="both"/>
        <w:rPr>
          <w:rFonts w:ascii="Times New Roman" w:hAnsi="Times New Roman" w:cs="Times New Roman"/>
          <w:b/>
          <w:sz w:val="24"/>
          <w:szCs w:val="24"/>
        </w:rPr>
      </w:pPr>
      <w:r w:rsidRPr="00836968">
        <w:rPr>
          <w:rFonts w:ascii="Times New Roman" w:hAnsi="Times New Roman" w:cs="Times New Roman"/>
          <w:sz w:val="24"/>
          <w:szCs w:val="24"/>
          <w:lang w:eastAsia="ru-RU"/>
        </w:rPr>
        <w:tab/>
      </w:r>
    </w:p>
    <w:p w:rsidR="00505CB7" w:rsidRDefault="00505CB7">
      <w:pPr>
        <w:widowControl w:val="0"/>
        <w:shd w:val="clear" w:color="auto" w:fill="FFFFFF"/>
        <w:spacing w:after="0" w:line="240"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40"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40" w:lineRule="auto"/>
        <w:ind w:left="284" w:right="5" w:hanging="284"/>
        <w:jc w:val="both"/>
        <w:rPr>
          <w:rFonts w:ascii="Times New Roman" w:hAnsi="Times New Roman" w:cs="Times New Roman"/>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b/>
          <w:sz w:val="24"/>
          <w:szCs w:val="24"/>
        </w:rPr>
      </w:pPr>
    </w:p>
    <w:p w:rsidR="00505CB7" w:rsidRDefault="00505CB7">
      <w:pPr>
        <w:widowControl w:val="0"/>
        <w:spacing w:after="0" w:line="240" w:lineRule="auto"/>
        <w:rPr>
          <w:rFonts w:ascii="Times New Roman" w:hAnsi="Times New Roman" w:cs="Times New Roman"/>
          <w:sz w:val="24"/>
          <w:szCs w:val="24"/>
          <w:lang w:eastAsia="ru-RU"/>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r>
        <w:rPr>
          <w:rFonts w:ascii="Times New Roman" w:hAnsi="Times New Roman" w:cs="Times New Roman"/>
          <w:color w:val="FF0000"/>
        </w:rPr>
        <w:t xml:space="preserve">                         </w:t>
      </w: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rsidP="00745143">
      <w:pPr>
        <w:widowControl w:val="0"/>
        <w:spacing w:after="0" w:line="240" w:lineRule="auto"/>
        <w:rPr>
          <w:rFonts w:ascii="Times New Roman" w:hAnsi="Times New Roman" w:cs="Times New Roman"/>
          <w:color w:val="FF0000"/>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b/>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sz w:val="24"/>
          <w:szCs w:val="24"/>
        </w:rPr>
      </w:pPr>
    </w:p>
    <w:p w:rsidR="00505CB7" w:rsidRDefault="00505CB7">
      <w:pPr>
        <w:widowControl w:val="0"/>
        <w:shd w:val="clear" w:color="auto" w:fill="FFFFFF"/>
        <w:spacing w:after="0" w:line="276" w:lineRule="auto"/>
        <w:ind w:left="284" w:right="5" w:hanging="284"/>
        <w:jc w:val="both"/>
        <w:rPr>
          <w:rFonts w:ascii="Times New Roman" w:hAnsi="Times New Roman" w:cs="Times New Roman"/>
          <w:color w:val="000000"/>
          <w:spacing w:val="-1"/>
          <w:sz w:val="24"/>
          <w:szCs w:val="24"/>
          <w:lang w:eastAsia="ru-RU"/>
        </w:rPr>
      </w:pPr>
    </w:p>
    <w:p w:rsidR="00505CB7" w:rsidRDefault="00505CB7">
      <w:pPr>
        <w:spacing w:after="0" w:line="276" w:lineRule="auto"/>
        <w:ind w:left="284" w:hanging="284"/>
        <w:jc w:val="both"/>
        <w:rPr>
          <w:rFonts w:ascii="Times New Roman" w:hAnsi="Times New Roman" w:cs="Times New Roman"/>
          <w:sz w:val="24"/>
          <w:szCs w:val="24"/>
        </w:rPr>
      </w:pPr>
    </w:p>
    <w:p w:rsidR="00505CB7" w:rsidRDefault="00505CB7">
      <w:pPr>
        <w:spacing w:after="0" w:line="276" w:lineRule="auto"/>
        <w:ind w:left="284" w:hanging="284"/>
        <w:jc w:val="both"/>
        <w:rPr>
          <w:rFonts w:ascii="Times New Roman" w:hAnsi="Times New Roman" w:cs="Times New Roman"/>
          <w:sz w:val="24"/>
          <w:szCs w:val="24"/>
        </w:rPr>
      </w:pPr>
    </w:p>
    <w:p w:rsidR="00505CB7" w:rsidRDefault="00505CB7">
      <w:pPr>
        <w:spacing w:after="0" w:line="276" w:lineRule="auto"/>
        <w:jc w:val="both"/>
      </w:pPr>
    </w:p>
    <w:sectPr w:rsidR="00505CB7" w:rsidSect="004A5914">
      <w:footerReference w:type="default" r:id="rId7"/>
      <w:pgSz w:w="11906" w:h="16838"/>
      <w:pgMar w:top="1134" w:right="850" w:bottom="1134" w:left="1701" w:header="0" w:footer="708" w:gutter="0"/>
      <w:pgNumType w:start="2"/>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7D" w:rsidRDefault="004D2F7D">
      <w:pPr>
        <w:spacing w:after="0" w:line="240" w:lineRule="auto"/>
      </w:pPr>
      <w:r>
        <w:separator/>
      </w:r>
    </w:p>
  </w:endnote>
  <w:endnote w:type="continuationSeparator" w:id="0">
    <w:p w:rsidR="004D2F7D" w:rsidRDefault="004D2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B7" w:rsidRDefault="00505CB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7D" w:rsidRDefault="004D2F7D">
      <w:pPr>
        <w:spacing w:after="0" w:line="240" w:lineRule="auto"/>
      </w:pPr>
      <w:r>
        <w:separator/>
      </w:r>
    </w:p>
  </w:footnote>
  <w:footnote w:type="continuationSeparator" w:id="0">
    <w:p w:rsidR="004D2F7D" w:rsidRDefault="004D2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0DF2"/>
    <w:multiLevelType w:val="multilevel"/>
    <w:tmpl w:val="6658944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DF94102"/>
    <w:multiLevelType w:val="multilevel"/>
    <w:tmpl w:val="457AC18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1E6E263C"/>
    <w:multiLevelType w:val="multilevel"/>
    <w:tmpl w:val="2044596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2C382E4E"/>
    <w:multiLevelType w:val="multilevel"/>
    <w:tmpl w:val="4FD8A61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CF609E7"/>
    <w:multiLevelType w:val="multilevel"/>
    <w:tmpl w:val="3C947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FF1C1A"/>
    <w:multiLevelType w:val="multilevel"/>
    <w:tmpl w:val="A830D12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3A104469"/>
    <w:multiLevelType w:val="multilevel"/>
    <w:tmpl w:val="654C75E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15:restartNumberingAfterBreak="0">
    <w:nsid w:val="56D86AFC"/>
    <w:multiLevelType w:val="multilevel"/>
    <w:tmpl w:val="4D0899EC"/>
    <w:lvl w:ilvl="0">
      <w:start w:val="1"/>
      <w:numFmt w:val="bullet"/>
      <w:lvlText w:val=""/>
      <w:lvlJc w:val="left"/>
      <w:pPr>
        <w:ind w:left="950" w:hanging="360"/>
      </w:pPr>
      <w:rPr>
        <w:rFonts w:ascii="Wingdings" w:hAnsi="Wingdings" w:hint="default"/>
      </w:rPr>
    </w:lvl>
    <w:lvl w:ilvl="1">
      <w:start w:val="1"/>
      <w:numFmt w:val="bullet"/>
      <w:lvlText w:val="o"/>
      <w:lvlJc w:val="left"/>
      <w:pPr>
        <w:ind w:left="1670" w:hanging="360"/>
      </w:pPr>
      <w:rPr>
        <w:rFonts w:ascii="Courier New" w:hAnsi="Courier New" w:hint="default"/>
      </w:rPr>
    </w:lvl>
    <w:lvl w:ilvl="2">
      <w:start w:val="1"/>
      <w:numFmt w:val="bullet"/>
      <w:lvlText w:val=""/>
      <w:lvlJc w:val="left"/>
      <w:pPr>
        <w:ind w:left="2390" w:hanging="360"/>
      </w:pPr>
      <w:rPr>
        <w:rFonts w:ascii="Wingdings" w:hAnsi="Wingdings" w:hint="default"/>
      </w:rPr>
    </w:lvl>
    <w:lvl w:ilvl="3">
      <w:start w:val="1"/>
      <w:numFmt w:val="bullet"/>
      <w:lvlText w:val=""/>
      <w:lvlJc w:val="left"/>
      <w:pPr>
        <w:ind w:left="3110" w:hanging="360"/>
      </w:pPr>
      <w:rPr>
        <w:rFonts w:ascii="Symbol" w:hAnsi="Symbol" w:hint="default"/>
      </w:rPr>
    </w:lvl>
    <w:lvl w:ilvl="4">
      <w:start w:val="1"/>
      <w:numFmt w:val="bullet"/>
      <w:lvlText w:val="o"/>
      <w:lvlJc w:val="left"/>
      <w:pPr>
        <w:ind w:left="3830" w:hanging="360"/>
      </w:pPr>
      <w:rPr>
        <w:rFonts w:ascii="Courier New" w:hAnsi="Courier New" w:hint="default"/>
      </w:rPr>
    </w:lvl>
    <w:lvl w:ilvl="5">
      <w:start w:val="1"/>
      <w:numFmt w:val="bullet"/>
      <w:lvlText w:val=""/>
      <w:lvlJc w:val="left"/>
      <w:pPr>
        <w:ind w:left="4550" w:hanging="360"/>
      </w:pPr>
      <w:rPr>
        <w:rFonts w:ascii="Wingdings" w:hAnsi="Wingdings" w:hint="default"/>
      </w:rPr>
    </w:lvl>
    <w:lvl w:ilvl="6">
      <w:start w:val="1"/>
      <w:numFmt w:val="bullet"/>
      <w:lvlText w:val=""/>
      <w:lvlJc w:val="left"/>
      <w:pPr>
        <w:ind w:left="5270" w:hanging="360"/>
      </w:pPr>
      <w:rPr>
        <w:rFonts w:ascii="Symbol" w:hAnsi="Symbol" w:hint="default"/>
      </w:rPr>
    </w:lvl>
    <w:lvl w:ilvl="7">
      <w:start w:val="1"/>
      <w:numFmt w:val="bullet"/>
      <w:lvlText w:val="o"/>
      <w:lvlJc w:val="left"/>
      <w:pPr>
        <w:ind w:left="5990" w:hanging="360"/>
      </w:pPr>
      <w:rPr>
        <w:rFonts w:ascii="Courier New" w:hAnsi="Courier New" w:hint="default"/>
      </w:rPr>
    </w:lvl>
    <w:lvl w:ilvl="8">
      <w:start w:val="1"/>
      <w:numFmt w:val="bullet"/>
      <w:lvlText w:val=""/>
      <w:lvlJc w:val="left"/>
      <w:pPr>
        <w:ind w:left="6710" w:hanging="360"/>
      </w:pPr>
      <w:rPr>
        <w:rFonts w:ascii="Wingdings" w:hAnsi="Wingdings" w:hint="default"/>
      </w:rPr>
    </w:lvl>
  </w:abstractNum>
  <w:abstractNum w:abstractNumId="8" w15:restartNumberingAfterBreak="0">
    <w:nsid w:val="59171782"/>
    <w:multiLevelType w:val="multilevel"/>
    <w:tmpl w:val="1B0ACAAE"/>
    <w:lvl w:ilvl="0">
      <w:start w:val="1"/>
      <w:numFmt w:val="bullet"/>
      <w:lvlText w:val=""/>
      <w:lvlJc w:val="left"/>
      <w:pPr>
        <w:ind w:left="1070" w:hanging="360"/>
      </w:pPr>
      <w:rPr>
        <w:rFonts w:ascii="Symbol" w:hAnsi="Symbol" w:hint="default"/>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9" w15:restartNumberingAfterBreak="0">
    <w:nsid w:val="5EC5710D"/>
    <w:multiLevelType w:val="multilevel"/>
    <w:tmpl w:val="9F5C054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0" w15:restartNumberingAfterBreak="0">
    <w:nsid w:val="6F224142"/>
    <w:multiLevelType w:val="multilevel"/>
    <w:tmpl w:val="88C807F8"/>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hint="default"/>
      </w:rPr>
    </w:lvl>
    <w:lvl w:ilvl="8">
      <w:start w:val="1"/>
      <w:numFmt w:val="bullet"/>
      <w:lvlText w:val=""/>
      <w:lvlJc w:val="left"/>
      <w:pPr>
        <w:ind w:left="6600" w:hanging="360"/>
      </w:pPr>
      <w:rPr>
        <w:rFonts w:ascii="Wingdings" w:hAnsi="Wingdings" w:hint="default"/>
      </w:rPr>
    </w:lvl>
  </w:abstractNum>
  <w:abstractNum w:abstractNumId="11" w15:restartNumberingAfterBreak="0">
    <w:nsid w:val="79AE5931"/>
    <w:multiLevelType w:val="multilevel"/>
    <w:tmpl w:val="DE0E390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1"/>
  </w:num>
  <w:num w:numId="3">
    <w:abstractNumId w:val="5"/>
  </w:num>
  <w:num w:numId="4">
    <w:abstractNumId w:val="3"/>
  </w:num>
  <w:num w:numId="5">
    <w:abstractNumId w:val="2"/>
  </w:num>
  <w:num w:numId="6">
    <w:abstractNumId w:val="6"/>
  </w:num>
  <w:num w:numId="7">
    <w:abstractNumId w:val="0"/>
  </w:num>
  <w:num w:numId="8">
    <w:abstractNumId w:val="7"/>
  </w:num>
  <w:num w:numId="9">
    <w:abstractNumId w:val="4"/>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65"/>
    <w:rsid w:val="000E650C"/>
    <w:rsid w:val="0013003D"/>
    <w:rsid w:val="001F0123"/>
    <w:rsid w:val="00323F07"/>
    <w:rsid w:val="00477128"/>
    <w:rsid w:val="004A5914"/>
    <w:rsid w:val="004D2F7D"/>
    <w:rsid w:val="00505CB7"/>
    <w:rsid w:val="00525962"/>
    <w:rsid w:val="005575E6"/>
    <w:rsid w:val="00570FC9"/>
    <w:rsid w:val="00637BBA"/>
    <w:rsid w:val="006419B8"/>
    <w:rsid w:val="006C3188"/>
    <w:rsid w:val="00745143"/>
    <w:rsid w:val="00762767"/>
    <w:rsid w:val="008067C2"/>
    <w:rsid w:val="00836968"/>
    <w:rsid w:val="008B756D"/>
    <w:rsid w:val="00A058B1"/>
    <w:rsid w:val="00A874C3"/>
    <w:rsid w:val="00BF4498"/>
    <w:rsid w:val="00C03321"/>
    <w:rsid w:val="00C04977"/>
    <w:rsid w:val="00C0663F"/>
    <w:rsid w:val="00C81665"/>
    <w:rsid w:val="00D16CC6"/>
    <w:rsid w:val="00D37B2A"/>
    <w:rsid w:val="00D43517"/>
    <w:rsid w:val="00E20E5D"/>
    <w:rsid w:val="00E54756"/>
    <w:rsid w:val="00E56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6B6DB"/>
  <w15:docId w15:val="{3A118B42-CF95-4612-9A38-EA44A395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rPr>
      <w:rFonts w:cs="Times New Roman"/>
    </w:rPr>
  </w:style>
  <w:style w:type="character" w:customStyle="1" w:styleId="a4">
    <w:name w:val="Нижний колонтитул Знак"/>
    <w:uiPriority w:val="99"/>
    <w:rPr>
      <w:rFonts w:cs="Times New Roman"/>
    </w:rPr>
  </w:style>
  <w:style w:type="character" w:customStyle="1" w:styleId="a5">
    <w:name w:val="Текст выноски Знак"/>
    <w:uiPriority w:val="99"/>
    <w:semiHidden/>
    <w:rPr>
      <w:rFonts w:ascii="Segoe UI" w:hAnsi="Segoe UI" w:cs="Segoe UI"/>
      <w:sz w:val="18"/>
      <w:szCs w:val="18"/>
    </w:rPr>
  </w:style>
  <w:style w:type="character" w:customStyle="1" w:styleId="ListLabel1">
    <w:name w:val="ListLabel 1"/>
    <w:uiPriority w:val="99"/>
    <w:rsid w:val="004A5914"/>
  </w:style>
  <w:style w:type="character" w:customStyle="1" w:styleId="ListLabel2">
    <w:name w:val="ListLabel 2"/>
    <w:uiPriority w:val="99"/>
    <w:rsid w:val="004A5914"/>
  </w:style>
  <w:style w:type="character" w:customStyle="1" w:styleId="ListLabel3">
    <w:name w:val="ListLabel 3"/>
    <w:uiPriority w:val="99"/>
    <w:rsid w:val="004A5914"/>
  </w:style>
  <w:style w:type="character" w:customStyle="1" w:styleId="ListLabel4">
    <w:name w:val="ListLabel 4"/>
    <w:uiPriority w:val="99"/>
    <w:rsid w:val="004A5914"/>
  </w:style>
  <w:style w:type="character" w:customStyle="1" w:styleId="ListLabel5">
    <w:name w:val="ListLabel 5"/>
    <w:uiPriority w:val="99"/>
    <w:rsid w:val="004A5914"/>
  </w:style>
  <w:style w:type="character" w:customStyle="1" w:styleId="ListLabel6">
    <w:name w:val="ListLabel 6"/>
    <w:uiPriority w:val="99"/>
    <w:rsid w:val="004A5914"/>
  </w:style>
  <w:style w:type="character" w:customStyle="1" w:styleId="ListLabel7">
    <w:name w:val="ListLabel 7"/>
    <w:uiPriority w:val="99"/>
    <w:rsid w:val="004A5914"/>
  </w:style>
  <w:style w:type="character" w:customStyle="1" w:styleId="ListLabel8">
    <w:name w:val="ListLabel 8"/>
    <w:uiPriority w:val="99"/>
    <w:rsid w:val="004A5914"/>
  </w:style>
  <w:style w:type="character" w:customStyle="1" w:styleId="ListLabel9">
    <w:name w:val="ListLabel 9"/>
    <w:uiPriority w:val="99"/>
    <w:rsid w:val="004A5914"/>
  </w:style>
  <w:style w:type="character" w:customStyle="1" w:styleId="ListLabel10">
    <w:name w:val="ListLabel 10"/>
    <w:uiPriority w:val="99"/>
    <w:rsid w:val="004A5914"/>
  </w:style>
  <w:style w:type="character" w:customStyle="1" w:styleId="ListLabel11">
    <w:name w:val="ListLabel 11"/>
    <w:uiPriority w:val="99"/>
    <w:rsid w:val="004A5914"/>
  </w:style>
  <w:style w:type="character" w:customStyle="1" w:styleId="ListLabel12">
    <w:name w:val="ListLabel 12"/>
    <w:uiPriority w:val="99"/>
    <w:rsid w:val="004A5914"/>
  </w:style>
  <w:style w:type="character" w:customStyle="1" w:styleId="ListLabel13">
    <w:name w:val="ListLabel 13"/>
    <w:uiPriority w:val="99"/>
    <w:rsid w:val="004A5914"/>
  </w:style>
  <w:style w:type="character" w:customStyle="1" w:styleId="ListLabel14">
    <w:name w:val="ListLabel 14"/>
    <w:uiPriority w:val="99"/>
    <w:rsid w:val="004A5914"/>
  </w:style>
  <w:style w:type="character" w:customStyle="1" w:styleId="ListLabel15">
    <w:name w:val="ListLabel 15"/>
    <w:uiPriority w:val="99"/>
    <w:rsid w:val="004A5914"/>
  </w:style>
  <w:style w:type="character" w:customStyle="1" w:styleId="ListLabel16">
    <w:name w:val="ListLabel 16"/>
    <w:uiPriority w:val="99"/>
    <w:rsid w:val="004A5914"/>
  </w:style>
  <w:style w:type="character" w:customStyle="1" w:styleId="ListLabel17">
    <w:name w:val="ListLabel 17"/>
    <w:uiPriority w:val="99"/>
    <w:rsid w:val="004A5914"/>
  </w:style>
  <w:style w:type="character" w:customStyle="1" w:styleId="ListLabel18">
    <w:name w:val="ListLabel 18"/>
    <w:uiPriority w:val="99"/>
    <w:rsid w:val="004A5914"/>
  </w:style>
  <w:style w:type="character" w:customStyle="1" w:styleId="ListLabel19">
    <w:name w:val="ListLabel 19"/>
    <w:uiPriority w:val="99"/>
    <w:rsid w:val="004A5914"/>
  </w:style>
  <w:style w:type="character" w:customStyle="1" w:styleId="ListLabel20">
    <w:name w:val="ListLabel 20"/>
    <w:uiPriority w:val="99"/>
    <w:rsid w:val="004A5914"/>
  </w:style>
  <w:style w:type="character" w:customStyle="1" w:styleId="ListLabel21">
    <w:name w:val="ListLabel 21"/>
    <w:uiPriority w:val="99"/>
    <w:rsid w:val="004A5914"/>
  </w:style>
  <w:style w:type="character" w:customStyle="1" w:styleId="ListLabel22">
    <w:name w:val="ListLabel 22"/>
    <w:uiPriority w:val="99"/>
    <w:rsid w:val="004A5914"/>
  </w:style>
  <w:style w:type="character" w:customStyle="1" w:styleId="ListLabel23">
    <w:name w:val="ListLabel 23"/>
    <w:uiPriority w:val="99"/>
    <w:rsid w:val="004A5914"/>
  </w:style>
  <w:style w:type="character" w:customStyle="1" w:styleId="ListLabel24">
    <w:name w:val="ListLabel 24"/>
    <w:uiPriority w:val="99"/>
    <w:rsid w:val="004A5914"/>
  </w:style>
  <w:style w:type="character" w:customStyle="1" w:styleId="ListLabel25">
    <w:name w:val="ListLabel 25"/>
    <w:uiPriority w:val="99"/>
    <w:rsid w:val="004A5914"/>
  </w:style>
  <w:style w:type="character" w:customStyle="1" w:styleId="ListLabel26">
    <w:name w:val="ListLabel 26"/>
    <w:uiPriority w:val="99"/>
    <w:rsid w:val="004A5914"/>
  </w:style>
  <w:style w:type="character" w:customStyle="1" w:styleId="ListLabel27">
    <w:name w:val="ListLabel 27"/>
    <w:uiPriority w:val="99"/>
    <w:rsid w:val="004A5914"/>
  </w:style>
  <w:style w:type="character" w:customStyle="1" w:styleId="ListLabel28">
    <w:name w:val="ListLabel 28"/>
    <w:uiPriority w:val="99"/>
    <w:rsid w:val="004A5914"/>
  </w:style>
  <w:style w:type="character" w:customStyle="1" w:styleId="ListLabel29">
    <w:name w:val="ListLabel 29"/>
    <w:uiPriority w:val="99"/>
    <w:rsid w:val="004A5914"/>
  </w:style>
  <w:style w:type="character" w:customStyle="1" w:styleId="ListLabel30">
    <w:name w:val="ListLabel 30"/>
    <w:uiPriority w:val="99"/>
    <w:rsid w:val="004A5914"/>
  </w:style>
  <w:style w:type="paragraph" w:customStyle="1" w:styleId="1">
    <w:name w:val="Заголовок1"/>
    <w:basedOn w:val="a"/>
    <w:next w:val="a6"/>
    <w:uiPriority w:val="99"/>
    <w:rsid w:val="004A5914"/>
    <w:pPr>
      <w:keepNext/>
      <w:spacing w:before="240" w:after="120"/>
    </w:pPr>
    <w:rPr>
      <w:rFonts w:ascii="Liberation Sans" w:eastAsia="Microsoft YaHei" w:hAnsi="Liberation Sans" w:cs="Lucida Sans"/>
      <w:sz w:val="28"/>
      <w:szCs w:val="28"/>
    </w:rPr>
  </w:style>
  <w:style w:type="paragraph" w:styleId="a6">
    <w:name w:val="Body Text"/>
    <w:basedOn w:val="a"/>
    <w:link w:val="a7"/>
    <w:uiPriority w:val="99"/>
    <w:rsid w:val="004A5914"/>
    <w:pPr>
      <w:spacing w:after="140" w:line="276" w:lineRule="auto"/>
    </w:pPr>
  </w:style>
  <w:style w:type="character" w:customStyle="1" w:styleId="a7">
    <w:name w:val="Основной текст Знак"/>
    <w:link w:val="a6"/>
    <w:uiPriority w:val="99"/>
    <w:semiHidden/>
    <w:rsid w:val="00524821"/>
    <w:rPr>
      <w:lang w:eastAsia="en-US"/>
    </w:rPr>
  </w:style>
  <w:style w:type="paragraph" w:styleId="a8">
    <w:name w:val="List"/>
    <w:basedOn w:val="a6"/>
    <w:uiPriority w:val="99"/>
    <w:rsid w:val="004A5914"/>
    <w:rPr>
      <w:rFonts w:cs="Lucida Sans"/>
    </w:rPr>
  </w:style>
  <w:style w:type="paragraph" w:styleId="a9">
    <w:name w:val="caption"/>
    <w:basedOn w:val="a"/>
    <w:uiPriority w:val="99"/>
    <w:qFormat/>
    <w:rsid w:val="004A5914"/>
    <w:pPr>
      <w:suppressLineNumbers/>
      <w:spacing w:before="120" w:after="120"/>
    </w:pPr>
    <w:rPr>
      <w:rFonts w:cs="Lucida Sans"/>
      <w:i/>
      <w:iCs/>
      <w:sz w:val="24"/>
      <w:szCs w:val="24"/>
    </w:rPr>
  </w:style>
  <w:style w:type="paragraph" w:styleId="10">
    <w:name w:val="index 1"/>
    <w:basedOn w:val="a"/>
    <w:next w:val="a"/>
    <w:autoRedefine/>
    <w:uiPriority w:val="99"/>
    <w:semiHidden/>
    <w:pPr>
      <w:ind w:left="220" w:hanging="220"/>
    </w:pPr>
  </w:style>
  <w:style w:type="paragraph" w:styleId="aa">
    <w:name w:val="index heading"/>
    <w:basedOn w:val="a"/>
    <w:uiPriority w:val="99"/>
    <w:rsid w:val="004A5914"/>
    <w:pPr>
      <w:suppressLineNumbers/>
    </w:pPr>
    <w:rPr>
      <w:rFonts w:cs="Lucida Sans"/>
    </w:rPr>
  </w:style>
  <w:style w:type="paragraph" w:styleId="ab">
    <w:name w:val="header"/>
    <w:basedOn w:val="a"/>
    <w:link w:val="11"/>
    <w:uiPriority w:val="99"/>
    <w:pPr>
      <w:tabs>
        <w:tab w:val="center" w:pos="4677"/>
        <w:tab w:val="right" w:pos="9355"/>
      </w:tabs>
      <w:spacing w:after="0" w:line="240" w:lineRule="auto"/>
    </w:pPr>
  </w:style>
  <w:style w:type="character" w:customStyle="1" w:styleId="11">
    <w:name w:val="Верхний колонтитул Знак1"/>
    <w:link w:val="ab"/>
    <w:uiPriority w:val="99"/>
    <w:semiHidden/>
    <w:rsid w:val="00524821"/>
    <w:rPr>
      <w:lang w:eastAsia="en-US"/>
    </w:rPr>
  </w:style>
  <w:style w:type="paragraph" w:styleId="ac">
    <w:name w:val="footer"/>
    <w:basedOn w:val="a"/>
    <w:link w:val="12"/>
    <w:uiPriority w:val="99"/>
    <w:pPr>
      <w:tabs>
        <w:tab w:val="center" w:pos="4677"/>
        <w:tab w:val="right" w:pos="9355"/>
      </w:tabs>
      <w:spacing w:after="0" w:line="240" w:lineRule="auto"/>
    </w:pPr>
  </w:style>
  <w:style w:type="character" w:customStyle="1" w:styleId="12">
    <w:name w:val="Нижний колонтитул Знак1"/>
    <w:link w:val="ac"/>
    <w:uiPriority w:val="99"/>
    <w:semiHidden/>
    <w:rsid w:val="00524821"/>
    <w:rPr>
      <w:lang w:eastAsia="en-US"/>
    </w:rPr>
  </w:style>
  <w:style w:type="paragraph" w:styleId="ad">
    <w:name w:val="List Paragraph"/>
    <w:basedOn w:val="a"/>
    <w:uiPriority w:val="99"/>
    <w:qFormat/>
    <w:pPr>
      <w:ind w:left="720"/>
      <w:contextualSpacing/>
    </w:pPr>
  </w:style>
  <w:style w:type="paragraph" w:styleId="ae">
    <w:name w:val="Normal (Web)"/>
    <w:basedOn w:val="a"/>
    <w:uiPriority w:val="99"/>
    <w:semiHidden/>
    <w:pPr>
      <w:spacing w:beforeAutospacing="1"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13"/>
    <w:uiPriority w:val="99"/>
    <w:semiHidden/>
    <w:pPr>
      <w:spacing w:after="0" w:line="240" w:lineRule="auto"/>
    </w:pPr>
    <w:rPr>
      <w:rFonts w:ascii="Segoe UI" w:hAnsi="Segoe UI" w:cs="Segoe UI"/>
      <w:sz w:val="18"/>
      <w:szCs w:val="18"/>
    </w:rPr>
  </w:style>
  <w:style w:type="character" w:customStyle="1" w:styleId="13">
    <w:name w:val="Текст выноски Знак1"/>
    <w:link w:val="af"/>
    <w:uiPriority w:val="99"/>
    <w:semiHidden/>
    <w:rsid w:val="00524821"/>
    <w:rPr>
      <w:rFonts w:ascii="Times New Roman" w:hAnsi="Times New Roman"/>
      <w:sz w:val="0"/>
      <w:szCs w:val="0"/>
      <w:lang w:eastAsia="en-US"/>
    </w:rPr>
  </w:style>
  <w:style w:type="table" w:styleId="af0">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School5</dc:creator>
  <cp:keywords/>
  <dc:description/>
  <cp:lastModifiedBy>User</cp:lastModifiedBy>
  <cp:revision>3</cp:revision>
  <cp:lastPrinted>2022-10-04T00:44:00Z</cp:lastPrinted>
  <dcterms:created xsi:type="dcterms:W3CDTF">2022-10-06T01:36:00Z</dcterms:created>
  <dcterms:modified xsi:type="dcterms:W3CDTF">2022-10-06T10:05:00Z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