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96" w:rsidRDefault="00167896" w:rsidP="00167896">
      <w:pPr>
        <w:pStyle w:val="a3"/>
        <w:shd w:val="clear" w:color="auto" w:fill="FFFFFF"/>
        <w:spacing w:before="0" w:beforeAutospacing="0" w:after="150" w:afterAutospacing="0"/>
        <w:jc w:val="center"/>
        <w:rPr>
          <w:b/>
          <w:bCs/>
          <w:color w:val="000000"/>
        </w:rPr>
      </w:pPr>
      <w:r>
        <w:rPr>
          <w:b/>
          <w:bCs/>
          <w:color w:val="000000"/>
        </w:rPr>
        <w:t>ОКРУЖАЮЩИЙ МИР 1 – 4 КЛАСС</w:t>
      </w:r>
    </w:p>
    <w:p w:rsidR="00167896" w:rsidRDefault="00167896" w:rsidP="00167896">
      <w:pPr>
        <w:tabs>
          <w:tab w:val="left" w:pos="399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67896" w:rsidRDefault="00167896" w:rsidP="00167896">
      <w:pPr>
        <w:numPr>
          <w:ilvl w:val="0"/>
          <w:numId w:val="1"/>
        </w:numPr>
        <w:spacing w:after="200" w:line="240" w:lineRule="atLeast"/>
        <w:contextualSpacing/>
        <w:jc w:val="left"/>
        <w:rPr>
          <w:rFonts w:ascii="Times New Roman" w:hAnsi="Times New Roman"/>
          <w:b/>
          <w:sz w:val="24"/>
          <w:szCs w:val="24"/>
        </w:rPr>
      </w:pPr>
      <w:r w:rsidRPr="00855857">
        <w:rPr>
          <w:rFonts w:ascii="Times New Roman" w:hAnsi="Times New Roman"/>
          <w:b/>
          <w:sz w:val="24"/>
          <w:szCs w:val="24"/>
        </w:rPr>
        <w:t xml:space="preserve">ПЛАНИРУЕМЫЕ РЕЗУЛЬТАТЫ ОСВОЕНИЯ УЧЕБНОГО ПРЕДМЕТА, </w:t>
      </w:r>
      <w:r>
        <w:rPr>
          <w:rFonts w:ascii="Times New Roman" w:hAnsi="Times New Roman"/>
          <w:b/>
          <w:sz w:val="24"/>
          <w:szCs w:val="24"/>
        </w:rPr>
        <w:t xml:space="preserve">             </w:t>
      </w:r>
    </w:p>
    <w:p w:rsidR="00167896" w:rsidRPr="00167896" w:rsidRDefault="00167896" w:rsidP="00167896">
      <w:pPr>
        <w:spacing w:after="200" w:line="240" w:lineRule="atLeast"/>
        <w:ind w:left="0" w:firstLine="0"/>
        <w:contextualSpacing/>
        <w:jc w:val="left"/>
        <w:rPr>
          <w:rFonts w:ascii="Times New Roman" w:hAnsi="Times New Roman"/>
          <w:b/>
          <w:sz w:val="24"/>
          <w:szCs w:val="24"/>
        </w:rPr>
      </w:pPr>
      <w:r w:rsidRPr="00361677">
        <w:rPr>
          <w:rFonts w:ascii="Times New Roman" w:hAnsi="Times New Roman"/>
          <w:b/>
          <w:sz w:val="24"/>
          <w:szCs w:val="24"/>
        </w:rPr>
        <w:t xml:space="preserve">            </w:t>
      </w:r>
      <w:r w:rsidRPr="00855857">
        <w:rPr>
          <w:rFonts w:ascii="Times New Roman" w:hAnsi="Times New Roman"/>
          <w:b/>
          <w:sz w:val="24"/>
          <w:szCs w:val="24"/>
        </w:rPr>
        <w:t>КУРСА</w:t>
      </w:r>
    </w:p>
    <w:p w:rsidR="00167896" w:rsidRPr="00167896" w:rsidRDefault="00167896" w:rsidP="00167896">
      <w:pPr>
        <w:spacing w:after="200" w:line="240" w:lineRule="atLeast"/>
        <w:ind w:left="0" w:firstLine="0"/>
        <w:contextualSpacing/>
        <w:jc w:val="left"/>
        <w:rPr>
          <w:rFonts w:ascii="Times New Roman" w:hAnsi="Times New Roman"/>
          <w:b/>
          <w:sz w:val="24"/>
          <w:szCs w:val="24"/>
        </w:rPr>
      </w:pPr>
    </w:p>
    <w:p w:rsidR="00167896" w:rsidRPr="00855857" w:rsidRDefault="00167896" w:rsidP="00167896">
      <w:pPr>
        <w:ind w:left="0" w:firstLine="0"/>
        <w:rPr>
          <w:rFonts w:ascii="Times New Roman" w:hAnsi="Times New Roman"/>
          <w:b/>
          <w:sz w:val="24"/>
          <w:szCs w:val="24"/>
        </w:rPr>
      </w:pPr>
      <w:r w:rsidRPr="00855857">
        <w:rPr>
          <w:rFonts w:ascii="Times New Roman" w:hAnsi="Times New Roman"/>
          <w:b/>
          <w:sz w:val="24"/>
          <w:szCs w:val="24"/>
        </w:rPr>
        <w:t>ЛИЧНОСТНЫЕ:</w:t>
      </w:r>
    </w:p>
    <w:p w:rsidR="00167896" w:rsidRPr="00855857" w:rsidRDefault="00167896" w:rsidP="00167896">
      <w:pPr>
        <w:ind w:left="0" w:firstLine="0"/>
        <w:rPr>
          <w:rFonts w:ascii="Times New Roman" w:eastAsia="Times New Roman" w:hAnsi="Times New Roman"/>
          <w:sz w:val="24"/>
          <w:szCs w:val="24"/>
          <w:lang w:eastAsia="ru-RU"/>
        </w:rPr>
      </w:pPr>
      <w:r w:rsidRPr="00855857">
        <w:rPr>
          <w:rFonts w:ascii="Times New Roman" w:hAnsi="Times New Roman"/>
          <w:sz w:val="24"/>
          <w:szCs w:val="24"/>
          <w:lang w:eastAsia="ru-RU"/>
        </w:rPr>
        <w:t xml:space="preserve">1) </w:t>
      </w:r>
      <w:r w:rsidRPr="00855857">
        <w:rPr>
          <w:rFonts w:ascii="Times New Roman" w:eastAsia="Times New Roman" w:hAnsi="Times New Roman"/>
          <w:sz w:val="24"/>
          <w:szCs w:val="24"/>
          <w:lang w:eastAsia="ru-RU"/>
        </w:rPr>
        <w:t>формирование основ российской гражданской иден</w:t>
      </w:r>
      <w:r w:rsidRPr="00855857">
        <w:rPr>
          <w:rFonts w:ascii="Times New Roman" w:eastAsia="Times New Roman" w:hAnsi="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855857">
        <w:rPr>
          <w:rFonts w:ascii="Times New Roman" w:eastAsia="Times New Roman" w:hAnsi="Times New Roman"/>
          <w:sz w:val="24"/>
          <w:szCs w:val="24"/>
          <w:lang w:eastAsia="ru-RU"/>
        </w:rPr>
        <w:softHyphen/>
        <w:t>тации;</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2) </w:t>
      </w:r>
      <w:r w:rsidRPr="00855857">
        <w:rPr>
          <w:rFonts w:ascii="Times New Roman" w:eastAsia="Times New Roman" w:hAnsi="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855857">
        <w:rPr>
          <w:rFonts w:ascii="Times New Roman" w:eastAsia="Times New Roman" w:hAnsi="Times New Roman"/>
          <w:sz w:val="24"/>
          <w:szCs w:val="24"/>
          <w:lang w:eastAsia="ru-RU"/>
        </w:rPr>
        <w:softHyphen/>
        <w:t>роды, народов, культур и религий;</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3) </w:t>
      </w:r>
      <w:r w:rsidRPr="00855857">
        <w:rPr>
          <w:rFonts w:ascii="Times New Roman" w:eastAsia="Times New Roman" w:hAnsi="Times New Roman"/>
          <w:sz w:val="24"/>
          <w:szCs w:val="24"/>
          <w:lang w:eastAsia="ru-RU"/>
        </w:rPr>
        <w:t>формирование уважительного отношения к иному мне</w:t>
      </w:r>
      <w:r w:rsidRPr="00855857">
        <w:rPr>
          <w:rFonts w:ascii="Times New Roman" w:eastAsia="Times New Roman" w:hAnsi="Times New Roman"/>
          <w:sz w:val="24"/>
          <w:szCs w:val="24"/>
          <w:lang w:eastAsia="ru-RU"/>
        </w:rPr>
        <w:softHyphen/>
        <w:t>нию, истории и культуре других народов;</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4) </w:t>
      </w:r>
      <w:r w:rsidRPr="00855857">
        <w:rPr>
          <w:rFonts w:ascii="Times New Roman" w:eastAsia="Times New Roman" w:hAnsi="Times New Roman"/>
          <w:sz w:val="24"/>
          <w:szCs w:val="24"/>
          <w:lang w:eastAsia="ru-RU"/>
        </w:rPr>
        <w:t>овладение начальными навыками адаптации в динамично изменяющемся и развивающемся мире;</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5) </w:t>
      </w:r>
      <w:r w:rsidRPr="00855857">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855857">
        <w:rPr>
          <w:rFonts w:ascii="Times New Roman" w:eastAsia="Times New Roman" w:hAnsi="Times New Roman"/>
          <w:sz w:val="24"/>
          <w:szCs w:val="24"/>
          <w:lang w:eastAsia="ru-RU"/>
        </w:rPr>
        <w:softHyphen/>
        <w:t>ностного смысла учения;</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6) </w:t>
      </w:r>
      <w:r w:rsidRPr="00855857">
        <w:rPr>
          <w:rFonts w:ascii="Times New Roman" w:eastAsia="Times New Roman" w:hAnsi="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7) </w:t>
      </w:r>
      <w:r w:rsidRPr="00855857">
        <w:rPr>
          <w:rFonts w:ascii="Times New Roman" w:eastAsia="Times New Roman" w:hAnsi="Times New Roman"/>
          <w:sz w:val="24"/>
          <w:szCs w:val="24"/>
          <w:lang w:eastAsia="ru-RU"/>
        </w:rPr>
        <w:t>формирование эстетических потребностей, ценностей и чувств;</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8) </w:t>
      </w:r>
      <w:r w:rsidRPr="00855857">
        <w:rPr>
          <w:rFonts w:ascii="Times New Roman" w:eastAsia="Times New Roman" w:hAnsi="Times New Roman"/>
          <w:sz w:val="24"/>
          <w:szCs w:val="24"/>
          <w:lang w:eastAsia="ru-RU"/>
        </w:rPr>
        <w:t>развитие этических чувств, доброжелательности и эмо</w:t>
      </w:r>
      <w:r w:rsidRPr="00855857">
        <w:rPr>
          <w:rFonts w:ascii="Times New Roman" w:eastAsia="Times New Roman" w:hAnsi="Times New Roman"/>
          <w:sz w:val="24"/>
          <w:szCs w:val="24"/>
          <w:lang w:eastAsia="ru-RU"/>
        </w:rPr>
        <w:softHyphen/>
        <w:t>ционально-нравственной отзывчивости, понимания и сопере</w:t>
      </w:r>
      <w:r w:rsidRPr="00855857">
        <w:rPr>
          <w:rFonts w:ascii="Times New Roman" w:eastAsia="Times New Roman" w:hAnsi="Times New Roman"/>
          <w:sz w:val="24"/>
          <w:szCs w:val="24"/>
          <w:lang w:eastAsia="ru-RU"/>
        </w:rPr>
        <w:softHyphen/>
        <w:t>живания чувствам других людей;</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9) </w:t>
      </w:r>
      <w:r w:rsidRPr="00855857">
        <w:rPr>
          <w:rFonts w:ascii="Times New Roman" w:eastAsia="Times New Roman" w:hAnsi="Times New Roman"/>
          <w:sz w:val="24"/>
          <w:szCs w:val="24"/>
          <w:lang w:eastAsia="ru-RU"/>
        </w:rPr>
        <w:t xml:space="preserve">развитие навыков сотрудничества </w:t>
      </w:r>
      <w:proofErr w:type="gramStart"/>
      <w:r w:rsidRPr="00855857">
        <w:rPr>
          <w:rFonts w:ascii="Times New Roman" w:eastAsia="Times New Roman" w:hAnsi="Times New Roman"/>
          <w:sz w:val="24"/>
          <w:szCs w:val="24"/>
          <w:lang w:eastAsia="ru-RU"/>
        </w:rPr>
        <w:t>со</w:t>
      </w:r>
      <w:proofErr w:type="gramEnd"/>
      <w:r w:rsidRPr="00855857">
        <w:rPr>
          <w:rFonts w:ascii="Times New Roman" w:eastAsia="Times New Roman" w:hAnsi="Times New Roman"/>
          <w:sz w:val="24"/>
          <w:szCs w:val="24"/>
          <w:lang w:eastAsia="ru-RU"/>
        </w:rPr>
        <w:t xml:space="preserve"> взрослыми и свер</w:t>
      </w:r>
      <w:r w:rsidRPr="00855857">
        <w:rPr>
          <w:rFonts w:ascii="Times New Roman" w:eastAsia="Times New Roman" w:hAnsi="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10) </w:t>
      </w:r>
      <w:r w:rsidRPr="00855857">
        <w:rPr>
          <w:rFonts w:ascii="Times New Roman" w:eastAsia="Times New Roman" w:hAnsi="Times New Roman"/>
          <w:sz w:val="24"/>
          <w:szCs w:val="24"/>
          <w:lang w:eastAsia="ru-RU"/>
        </w:rPr>
        <w:t>формирование установки на безопасный, здоровый об</w:t>
      </w:r>
      <w:r w:rsidRPr="00855857">
        <w:rPr>
          <w:rFonts w:ascii="Times New Roman" w:eastAsia="Times New Roman" w:hAnsi="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167896" w:rsidRPr="00855857" w:rsidRDefault="00167896" w:rsidP="00167896">
      <w:pPr>
        <w:ind w:left="0" w:firstLine="0"/>
        <w:rPr>
          <w:rFonts w:ascii="Times New Roman" w:hAnsi="Times New Roman"/>
          <w:b/>
          <w:sz w:val="24"/>
          <w:szCs w:val="24"/>
        </w:rPr>
      </w:pPr>
    </w:p>
    <w:p w:rsidR="00167896" w:rsidRPr="00855857" w:rsidRDefault="00167896" w:rsidP="00167896">
      <w:pPr>
        <w:ind w:left="0" w:firstLine="0"/>
        <w:rPr>
          <w:rFonts w:ascii="Times New Roman" w:hAnsi="Times New Roman"/>
          <w:b/>
          <w:sz w:val="24"/>
          <w:szCs w:val="24"/>
        </w:rPr>
      </w:pPr>
      <w:r w:rsidRPr="00855857">
        <w:rPr>
          <w:rFonts w:ascii="Times New Roman" w:hAnsi="Times New Roman"/>
          <w:b/>
          <w:sz w:val="24"/>
          <w:szCs w:val="24"/>
        </w:rPr>
        <w:t>МЕТАПРЕДМЕТНЫЕ:</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1) </w:t>
      </w:r>
      <w:r w:rsidRPr="00855857">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2) </w:t>
      </w:r>
      <w:r w:rsidRPr="00855857">
        <w:rPr>
          <w:rFonts w:ascii="Times New Roman" w:eastAsia="Times New Roman" w:hAnsi="Times New Roman"/>
          <w:sz w:val="24"/>
          <w:szCs w:val="24"/>
          <w:lang w:eastAsia="ru-RU"/>
        </w:rPr>
        <w:t>освоение способов решения проблем творческого и по</w:t>
      </w:r>
      <w:r w:rsidRPr="00855857">
        <w:rPr>
          <w:rFonts w:ascii="Times New Roman" w:eastAsia="Times New Roman" w:hAnsi="Times New Roman"/>
          <w:sz w:val="24"/>
          <w:szCs w:val="24"/>
          <w:lang w:eastAsia="ru-RU"/>
        </w:rPr>
        <w:softHyphen/>
        <w:t>искового характера;</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3) </w:t>
      </w:r>
      <w:r w:rsidRPr="00855857">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55857">
        <w:rPr>
          <w:rFonts w:ascii="Times New Roman" w:eastAsia="Times New Roman" w:hAnsi="Times New Roman"/>
          <w:sz w:val="24"/>
          <w:szCs w:val="24"/>
          <w:lang w:eastAsia="ru-RU"/>
        </w:rPr>
        <w:softHyphen/>
        <w:t>фективные способы достижения результата;</w:t>
      </w:r>
    </w:p>
    <w:p w:rsidR="00167896" w:rsidRPr="00855857" w:rsidRDefault="00167896" w:rsidP="00167896">
      <w:pPr>
        <w:spacing w:line="240" w:lineRule="atLeast"/>
        <w:ind w:left="0" w:firstLine="0"/>
        <w:contextualSpacing/>
        <w:rPr>
          <w:rFonts w:ascii="Times New Roman" w:hAnsi="Times New Roman"/>
          <w:sz w:val="24"/>
          <w:szCs w:val="24"/>
          <w:lang w:eastAsia="ru-RU"/>
        </w:rPr>
      </w:pPr>
      <w:r w:rsidRPr="00855857">
        <w:rPr>
          <w:rFonts w:ascii="Times New Roman" w:hAnsi="Times New Roman"/>
          <w:sz w:val="24"/>
          <w:szCs w:val="24"/>
          <w:lang w:eastAsia="ru-RU"/>
        </w:rPr>
        <w:t xml:space="preserve">4) </w:t>
      </w:r>
      <w:r w:rsidRPr="00855857">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sidRPr="00855857">
        <w:rPr>
          <w:rFonts w:ascii="Times New Roman" w:eastAsia="Times New Roman" w:hAnsi="Times New Roman"/>
          <w:sz w:val="24"/>
          <w:szCs w:val="24"/>
          <w:lang w:eastAsia="ru-RU"/>
        </w:rPr>
        <w:br/>
      </w:r>
      <w:r w:rsidRPr="00855857">
        <w:rPr>
          <w:rFonts w:ascii="Times New Roman" w:hAnsi="Times New Roman"/>
          <w:sz w:val="24"/>
          <w:szCs w:val="24"/>
          <w:lang w:eastAsia="ru-RU"/>
        </w:rPr>
        <w:t xml:space="preserve">5) </w:t>
      </w:r>
      <w:r w:rsidRPr="00855857">
        <w:rPr>
          <w:rFonts w:ascii="Times New Roman" w:eastAsia="Times New Roman" w:hAnsi="Times New Roman"/>
          <w:sz w:val="24"/>
          <w:szCs w:val="24"/>
          <w:lang w:eastAsia="ru-RU"/>
        </w:rPr>
        <w:t xml:space="preserve">освоение начальных форм познавательной и личностной рефлексии; </w:t>
      </w:r>
      <w:r w:rsidRPr="00855857">
        <w:rPr>
          <w:rFonts w:ascii="Times New Roman" w:eastAsia="Times New Roman" w:hAnsi="Times New Roman"/>
          <w:sz w:val="24"/>
          <w:szCs w:val="24"/>
          <w:lang w:eastAsia="ru-RU"/>
        </w:rPr>
        <w:br/>
      </w:r>
      <w:r w:rsidRPr="00855857">
        <w:rPr>
          <w:rFonts w:ascii="Times New Roman" w:hAnsi="Times New Roman"/>
          <w:sz w:val="24"/>
          <w:szCs w:val="24"/>
          <w:lang w:eastAsia="ru-RU"/>
        </w:rPr>
        <w:t xml:space="preserve">6) </w:t>
      </w:r>
      <w:r w:rsidRPr="00855857">
        <w:rPr>
          <w:rFonts w:ascii="Times New Roman" w:eastAsia="Times New Roman" w:hAnsi="Times New Roman"/>
          <w:sz w:val="24"/>
          <w:szCs w:val="24"/>
          <w:lang w:eastAsia="ru-RU"/>
        </w:rPr>
        <w:t>использование знаково-символических сре</w:t>
      </w:r>
      <w:proofErr w:type="gramStart"/>
      <w:r w:rsidRPr="00855857">
        <w:rPr>
          <w:rFonts w:ascii="Times New Roman" w:eastAsia="Times New Roman" w:hAnsi="Times New Roman"/>
          <w:sz w:val="24"/>
          <w:szCs w:val="24"/>
          <w:lang w:eastAsia="ru-RU"/>
        </w:rPr>
        <w:t>дств пр</w:t>
      </w:r>
      <w:proofErr w:type="gramEnd"/>
      <w:r w:rsidRPr="00855857">
        <w:rPr>
          <w:rFonts w:ascii="Times New Roman" w:eastAsia="Times New Roman" w:hAnsi="Times New Roman"/>
          <w:sz w:val="24"/>
          <w:szCs w:val="24"/>
          <w:lang w:eastAsia="ru-RU"/>
        </w:rPr>
        <w:t>ед</w:t>
      </w:r>
      <w:r w:rsidRPr="00855857">
        <w:rPr>
          <w:rFonts w:ascii="Times New Roman" w:eastAsia="Times New Roman" w:hAnsi="Times New Roman"/>
          <w:sz w:val="24"/>
          <w:szCs w:val="24"/>
          <w:lang w:eastAsia="ru-RU"/>
        </w:rPr>
        <w:softHyphen/>
        <w:t>ставления информации для создания моделей изучаемых объ</w:t>
      </w:r>
      <w:r w:rsidRPr="00855857">
        <w:rPr>
          <w:rFonts w:ascii="Times New Roman" w:eastAsia="Times New Roman" w:hAnsi="Times New Roman"/>
          <w:sz w:val="24"/>
          <w:szCs w:val="24"/>
          <w:lang w:eastAsia="ru-RU"/>
        </w:rPr>
        <w:softHyphen/>
        <w:t>ектов и процессов, схем решения учебных и практических задач;</w:t>
      </w:r>
      <w:r w:rsidRPr="00855857">
        <w:rPr>
          <w:rFonts w:ascii="Times New Roman" w:eastAsia="Times New Roman" w:hAnsi="Times New Roman"/>
          <w:sz w:val="24"/>
          <w:szCs w:val="24"/>
          <w:lang w:eastAsia="ru-RU"/>
        </w:rPr>
        <w:br/>
      </w:r>
      <w:r w:rsidRPr="00855857">
        <w:rPr>
          <w:rFonts w:ascii="Times New Roman" w:hAnsi="Times New Roman"/>
          <w:sz w:val="24"/>
          <w:szCs w:val="24"/>
          <w:lang w:eastAsia="ru-RU"/>
        </w:rPr>
        <w:t xml:space="preserve">7) </w:t>
      </w:r>
      <w:r w:rsidRPr="00855857">
        <w:rPr>
          <w:rFonts w:ascii="Times New Roman" w:eastAsia="Times New Roman" w:hAnsi="Times New Roman"/>
          <w:sz w:val="24"/>
          <w:szCs w:val="24"/>
          <w:lang w:eastAsia="ru-RU"/>
        </w:rPr>
        <w:t>активное использование речевых средств и средств ин</w:t>
      </w:r>
      <w:r w:rsidRPr="00855857">
        <w:rPr>
          <w:rFonts w:ascii="Times New Roman" w:eastAsia="Times New Roman" w:hAnsi="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167896" w:rsidRPr="00855857" w:rsidRDefault="00167896" w:rsidP="00167896">
      <w:pPr>
        <w:shd w:val="clear" w:color="auto" w:fill="FFFFFF"/>
        <w:autoSpaceDE w:val="0"/>
        <w:autoSpaceDN w:val="0"/>
        <w:adjustRightInd w:val="0"/>
        <w:spacing w:line="240" w:lineRule="atLeast"/>
        <w:ind w:left="0" w:firstLine="0"/>
        <w:contextualSpacing/>
        <w:rPr>
          <w:rFonts w:ascii="Times New Roman" w:hAnsi="Times New Roman"/>
          <w:sz w:val="24"/>
          <w:szCs w:val="24"/>
          <w:lang w:eastAsia="ru-RU"/>
        </w:rPr>
      </w:pPr>
      <w:r w:rsidRPr="00855857">
        <w:rPr>
          <w:rFonts w:ascii="Times New Roman" w:hAnsi="Times New Roman"/>
          <w:sz w:val="24"/>
          <w:szCs w:val="24"/>
          <w:lang w:eastAsia="ru-RU"/>
        </w:rPr>
        <w:t xml:space="preserve">8) </w:t>
      </w:r>
      <w:r w:rsidRPr="00855857">
        <w:rPr>
          <w:rFonts w:ascii="Times New Roman" w:eastAsia="Times New Roman" w:hAnsi="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855857">
        <w:rPr>
          <w:rFonts w:ascii="Times New Roman" w:eastAsia="Times New Roman" w:hAnsi="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855857">
        <w:rPr>
          <w:rFonts w:ascii="Times New Roman" w:eastAsia="Times New Roman" w:hAnsi="Times New Roman"/>
          <w:sz w:val="24"/>
          <w:szCs w:val="24"/>
          <w:lang w:eastAsia="ru-RU"/>
        </w:rPr>
        <w:softHyphen/>
        <w:t>муникативными и познавательными задачами и технологиями учебного предмета «Окружающий мир»;</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lastRenderedPageBreak/>
        <w:t xml:space="preserve">9) </w:t>
      </w:r>
      <w:r w:rsidRPr="00855857">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w:t>
      </w:r>
      <w:r w:rsidRPr="00855857">
        <w:rPr>
          <w:rFonts w:ascii="Times New Roman" w:eastAsia="Times New Roman" w:hAnsi="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10) </w:t>
      </w:r>
      <w:r w:rsidRPr="00855857">
        <w:rPr>
          <w:rFonts w:ascii="Times New Roman" w:eastAsia="Times New Roman" w:hAnsi="Times New Roman"/>
          <w:sz w:val="24"/>
          <w:szCs w:val="24"/>
          <w:lang w:eastAsia="ru-RU"/>
        </w:rPr>
        <w:t>готовность слушать собеседника и вести диалог; готов</w:t>
      </w:r>
      <w:r w:rsidRPr="00855857">
        <w:rPr>
          <w:rFonts w:ascii="Times New Roman" w:eastAsia="Times New Roman" w:hAnsi="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11) </w:t>
      </w:r>
      <w:r w:rsidRPr="00855857">
        <w:rPr>
          <w:rFonts w:ascii="Times New Roman" w:eastAsia="Times New Roman" w:hAnsi="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12) </w:t>
      </w:r>
      <w:r w:rsidRPr="00855857">
        <w:rPr>
          <w:rFonts w:ascii="Times New Roman" w:eastAsia="Times New Roman" w:hAnsi="Times New Roman"/>
          <w:sz w:val="24"/>
          <w:szCs w:val="24"/>
          <w:lang w:eastAsia="ru-RU"/>
        </w:rPr>
        <w:t>овладение начальными сведениями о сущности и осо</w:t>
      </w:r>
      <w:r w:rsidRPr="00855857">
        <w:rPr>
          <w:rFonts w:ascii="Times New Roman" w:eastAsia="Times New Roman" w:hAnsi="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855857">
        <w:rPr>
          <w:rFonts w:ascii="Times New Roman" w:eastAsia="Times New Roman" w:hAnsi="Times New Roman"/>
          <w:sz w:val="24"/>
          <w:szCs w:val="24"/>
          <w:lang w:eastAsia="ru-RU"/>
        </w:rPr>
        <w:softHyphen/>
        <w:t xml:space="preserve">ющий мир»; </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13) </w:t>
      </w:r>
      <w:r w:rsidRPr="00855857">
        <w:rPr>
          <w:rFonts w:ascii="Times New Roman" w:eastAsia="Times New Roman" w:hAnsi="Times New Roman"/>
          <w:sz w:val="24"/>
          <w:szCs w:val="24"/>
          <w:lang w:eastAsia="ru-RU"/>
        </w:rPr>
        <w:t xml:space="preserve">овладение базовыми предметными и </w:t>
      </w:r>
      <w:proofErr w:type="spellStart"/>
      <w:r w:rsidRPr="00855857">
        <w:rPr>
          <w:rFonts w:ascii="Times New Roman" w:eastAsia="Times New Roman" w:hAnsi="Times New Roman"/>
          <w:sz w:val="24"/>
          <w:szCs w:val="24"/>
          <w:lang w:eastAsia="ru-RU"/>
        </w:rPr>
        <w:t>межпредметными</w:t>
      </w:r>
      <w:proofErr w:type="spellEnd"/>
      <w:r w:rsidRPr="00855857">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167896" w:rsidRPr="00855857" w:rsidRDefault="00167896" w:rsidP="00167896">
      <w:pPr>
        <w:ind w:left="0" w:firstLine="0"/>
        <w:rPr>
          <w:rFonts w:ascii="Times New Roman" w:eastAsia="Times New Roman" w:hAnsi="Times New Roman"/>
          <w:sz w:val="24"/>
          <w:szCs w:val="24"/>
          <w:lang w:eastAsia="ru-RU"/>
        </w:rPr>
      </w:pPr>
      <w:r w:rsidRPr="00855857">
        <w:rPr>
          <w:rFonts w:ascii="Times New Roman" w:hAnsi="Times New Roman"/>
          <w:sz w:val="24"/>
          <w:szCs w:val="24"/>
          <w:lang w:eastAsia="ru-RU"/>
        </w:rPr>
        <w:t xml:space="preserve">14) </w:t>
      </w:r>
      <w:r w:rsidRPr="00855857">
        <w:rPr>
          <w:rFonts w:ascii="Times New Roman" w:eastAsia="Times New Roman" w:hAnsi="Times New Roman"/>
          <w:sz w:val="24"/>
          <w:szCs w:val="24"/>
          <w:lang w:eastAsia="ru-RU"/>
        </w:rPr>
        <w:t>умение работать в материальной и информационной сре</w:t>
      </w:r>
      <w:r w:rsidRPr="00855857">
        <w:rPr>
          <w:rFonts w:ascii="Times New Roman" w:eastAsia="Times New Roman" w:hAnsi="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167896" w:rsidRPr="00167896" w:rsidRDefault="00167896" w:rsidP="00167896">
      <w:pPr>
        <w:ind w:left="0" w:firstLine="0"/>
        <w:rPr>
          <w:rFonts w:ascii="Times New Roman" w:eastAsia="Times New Roman" w:hAnsi="Times New Roman"/>
          <w:b/>
          <w:sz w:val="24"/>
          <w:szCs w:val="24"/>
          <w:lang w:eastAsia="ru-RU"/>
        </w:rPr>
      </w:pPr>
    </w:p>
    <w:p w:rsidR="00167896" w:rsidRPr="00855857" w:rsidRDefault="00167896" w:rsidP="00167896">
      <w:pPr>
        <w:ind w:left="0" w:firstLine="0"/>
        <w:rPr>
          <w:rFonts w:ascii="Times New Roman" w:eastAsia="Times New Roman" w:hAnsi="Times New Roman"/>
          <w:b/>
          <w:sz w:val="24"/>
          <w:szCs w:val="24"/>
          <w:lang w:eastAsia="ru-RU"/>
        </w:rPr>
      </w:pPr>
      <w:r w:rsidRPr="00855857">
        <w:rPr>
          <w:rFonts w:ascii="Times New Roman" w:eastAsia="Times New Roman" w:hAnsi="Times New Roman"/>
          <w:b/>
          <w:sz w:val="24"/>
          <w:szCs w:val="24"/>
          <w:lang w:eastAsia="ru-RU"/>
        </w:rPr>
        <w:t>ПРЕДМЕТНЫЕ:</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1) </w:t>
      </w:r>
      <w:r w:rsidRPr="00855857">
        <w:rPr>
          <w:rFonts w:ascii="Times New Roman" w:eastAsia="Times New Roman" w:hAnsi="Times New Roman"/>
          <w:sz w:val="24"/>
          <w:szCs w:val="24"/>
          <w:lang w:eastAsia="ru-RU"/>
        </w:rPr>
        <w:t>понимание особой роли России в мировой истории, вос</w:t>
      </w:r>
      <w:r w:rsidRPr="00855857">
        <w:rPr>
          <w:rFonts w:ascii="Times New Roman" w:eastAsia="Times New Roman" w:hAnsi="Times New Roman"/>
          <w:sz w:val="24"/>
          <w:szCs w:val="24"/>
          <w:lang w:eastAsia="ru-RU"/>
        </w:rPr>
        <w:softHyphen/>
        <w:t>питание чувства гордости за национальные свершения, откры</w:t>
      </w:r>
      <w:r w:rsidRPr="00855857">
        <w:rPr>
          <w:rFonts w:ascii="Times New Roman" w:eastAsia="Times New Roman" w:hAnsi="Times New Roman"/>
          <w:sz w:val="24"/>
          <w:szCs w:val="24"/>
          <w:lang w:eastAsia="ru-RU"/>
        </w:rPr>
        <w:softHyphen/>
        <w:t>тия, победы;</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2) </w:t>
      </w:r>
      <w:proofErr w:type="spellStart"/>
      <w:r w:rsidRPr="00855857">
        <w:rPr>
          <w:rFonts w:ascii="Times New Roman" w:eastAsia="Times New Roman" w:hAnsi="Times New Roman"/>
          <w:sz w:val="24"/>
          <w:szCs w:val="24"/>
          <w:lang w:eastAsia="ru-RU"/>
        </w:rPr>
        <w:t>сформированность</w:t>
      </w:r>
      <w:proofErr w:type="spellEnd"/>
      <w:r w:rsidRPr="00855857">
        <w:rPr>
          <w:rFonts w:ascii="Times New Roman" w:eastAsia="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3) </w:t>
      </w:r>
      <w:r w:rsidRPr="00855857">
        <w:rPr>
          <w:rFonts w:ascii="Times New Roman" w:eastAsia="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55857">
        <w:rPr>
          <w:rFonts w:ascii="Times New Roman" w:eastAsia="Times New Roman" w:hAnsi="Times New Roman"/>
          <w:sz w:val="24"/>
          <w:szCs w:val="24"/>
          <w:lang w:eastAsia="ru-RU"/>
        </w:rPr>
        <w:t>здоровьесберегающего</w:t>
      </w:r>
      <w:proofErr w:type="spellEnd"/>
      <w:r w:rsidRPr="00855857">
        <w:rPr>
          <w:rFonts w:ascii="Times New Roman" w:eastAsia="Times New Roman" w:hAnsi="Times New Roman"/>
          <w:sz w:val="24"/>
          <w:szCs w:val="24"/>
          <w:lang w:eastAsia="ru-RU"/>
        </w:rPr>
        <w:t xml:space="preserve"> поведения в природной и социальной среде;</w:t>
      </w:r>
    </w:p>
    <w:p w:rsidR="00167896" w:rsidRPr="00855857" w:rsidRDefault="00167896" w:rsidP="00167896">
      <w:pPr>
        <w:shd w:val="clear" w:color="auto" w:fill="FFFFFF"/>
        <w:autoSpaceDE w:val="0"/>
        <w:autoSpaceDN w:val="0"/>
        <w:adjustRightInd w:val="0"/>
        <w:ind w:left="0" w:firstLine="0"/>
        <w:rPr>
          <w:rFonts w:ascii="Times New Roman" w:hAnsi="Times New Roman"/>
          <w:sz w:val="24"/>
          <w:szCs w:val="24"/>
          <w:lang w:eastAsia="ru-RU"/>
        </w:rPr>
      </w:pPr>
      <w:r w:rsidRPr="00855857">
        <w:rPr>
          <w:rFonts w:ascii="Times New Roman" w:hAnsi="Times New Roman"/>
          <w:sz w:val="24"/>
          <w:szCs w:val="24"/>
          <w:lang w:eastAsia="ru-RU"/>
        </w:rPr>
        <w:t xml:space="preserve">4) </w:t>
      </w:r>
      <w:r w:rsidRPr="00855857">
        <w:rPr>
          <w:rFonts w:ascii="Times New Roman" w:eastAsia="Times New Roman" w:hAnsi="Times New Roman"/>
          <w:sz w:val="24"/>
          <w:szCs w:val="24"/>
          <w:lang w:eastAsia="ru-RU"/>
        </w:rPr>
        <w:t>освоение доступных способов изучения природы и обще</w:t>
      </w:r>
      <w:r w:rsidRPr="00855857">
        <w:rPr>
          <w:rFonts w:ascii="Times New Roman" w:eastAsia="Times New Roman" w:hAnsi="Times New Roman"/>
          <w:sz w:val="24"/>
          <w:szCs w:val="24"/>
          <w:lang w:eastAsia="ru-RU"/>
        </w:rPr>
        <w:softHyphen/>
        <w:t>ства (наблюдение, запись, измерение, опыт, сравнение, клас</w:t>
      </w:r>
      <w:r w:rsidRPr="00855857">
        <w:rPr>
          <w:rFonts w:ascii="Times New Roman" w:eastAsia="Times New Roman" w:hAnsi="Times New Roman"/>
          <w:sz w:val="24"/>
          <w:szCs w:val="24"/>
          <w:lang w:eastAsia="ru-RU"/>
        </w:rPr>
        <w:softHyphen/>
        <w:t>сификация и др. с получением информации из семейных ар</w:t>
      </w:r>
      <w:r w:rsidRPr="00855857">
        <w:rPr>
          <w:rFonts w:ascii="Times New Roman" w:eastAsia="Times New Roman" w:hAnsi="Times New Roman"/>
          <w:sz w:val="24"/>
          <w:szCs w:val="24"/>
          <w:lang w:eastAsia="ru-RU"/>
        </w:rPr>
        <w:softHyphen/>
        <w:t>хивов, от окружающих людей, в открытом информационном пространстве);</w:t>
      </w:r>
    </w:p>
    <w:p w:rsidR="00167896" w:rsidRPr="00855857" w:rsidRDefault="00167896" w:rsidP="00167896">
      <w:pPr>
        <w:shd w:val="clear" w:color="auto" w:fill="FFFFFF"/>
        <w:autoSpaceDE w:val="0"/>
        <w:autoSpaceDN w:val="0"/>
        <w:adjustRightInd w:val="0"/>
        <w:ind w:left="0" w:firstLine="0"/>
        <w:rPr>
          <w:rFonts w:ascii="Times New Roman" w:eastAsia="Times New Roman" w:hAnsi="Times New Roman"/>
          <w:sz w:val="24"/>
          <w:szCs w:val="24"/>
          <w:lang w:eastAsia="ru-RU"/>
        </w:rPr>
      </w:pPr>
      <w:r w:rsidRPr="00855857">
        <w:rPr>
          <w:rFonts w:ascii="Times New Roman" w:hAnsi="Times New Roman"/>
          <w:sz w:val="24"/>
          <w:szCs w:val="24"/>
          <w:lang w:eastAsia="ru-RU"/>
        </w:rPr>
        <w:t xml:space="preserve">5) </w:t>
      </w:r>
      <w:r w:rsidRPr="00855857">
        <w:rPr>
          <w:rFonts w:ascii="Times New Roman" w:eastAsia="Times New Roman" w:hAnsi="Times New Roman"/>
          <w:sz w:val="24"/>
          <w:szCs w:val="24"/>
          <w:lang w:eastAsia="ru-RU"/>
        </w:rPr>
        <w:t>развитие навыков устанавливать и выявлять причинно-следственные связи в окружающем мире.</w:t>
      </w:r>
    </w:p>
    <w:p w:rsidR="00167896" w:rsidRPr="00855857" w:rsidRDefault="00167896" w:rsidP="00167896">
      <w:pPr>
        <w:shd w:val="clear" w:color="auto" w:fill="FFFFFF"/>
        <w:autoSpaceDE w:val="0"/>
        <w:autoSpaceDN w:val="0"/>
        <w:adjustRightInd w:val="0"/>
        <w:ind w:left="0" w:firstLine="0"/>
        <w:rPr>
          <w:rFonts w:ascii="Times New Roman" w:eastAsia="Times New Roman" w:hAnsi="Times New Roman"/>
          <w:sz w:val="24"/>
          <w:szCs w:val="24"/>
          <w:lang w:eastAsia="ru-RU"/>
        </w:rPr>
      </w:pPr>
    </w:p>
    <w:p w:rsidR="00167896" w:rsidRPr="00855857" w:rsidRDefault="00167896" w:rsidP="00167896">
      <w:pPr>
        <w:shd w:val="clear" w:color="auto" w:fill="FFFFFF"/>
        <w:autoSpaceDE w:val="0"/>
        <w:autoSpaceDN w:val="0"/>
        <w:adjustRightInd w:val="0"/>
        <w:ind w:left="0" w:firstLine="0"/>
        <w:rPr>
          <w:rFonts w:ascii="Times New Roman" w:eastAsia="Times New Roman" w:hAnsi="Times New Roman"/>
          <w:sz w:val="24"/>
          <w:szCs w:val="24"/>
          <w:lang w:eastAsia="ru-RU"/>
        </w:rPr>
      </w:pPr>
    </w:p>
    <w:p w:rsidR="00167896" w:rsidRPr="00855857" w:rsidRDefault="00167896" w:rsidP="00167896">
      <w:pPr>
        <w:numPr>
          <w:ilvl w:val="0"/>
          <w:numId w:val="1"/>
        </w:numPr>
        <w:spacing w:after="200" w:line="276" w:lineRule="auto"/>
        <w:rPr>
          <w:rFonts w:ascii="Times New Roman" w:hAnsi="Times New Roman"/>
          <w:b/>
          <w:sz w:val="24"/>
          <w:szCs w:val="24"/>
        </w:rPr>
      </w:pPr>
      <w:r w:rsidRPr="00167896">
        <w:rPr>
          <w:rFonts w:ascii="Times New Roman" w:hAnsi="Times New Roman"/>
          <w:b/>
          <w:sz w:val="24"/>
          <w:szCs w:val="24"/>
        </w:rPr>
        <w:t xml:space="preserve"> </w:t>
      </w:r>
      <w:r w:rsidRPr="00855857">
        <w:rPr>
          <w:rFonts w:ascii="Times New Roman" w:hAnsi="Times New Roman"/>
          <w:b/>
          <w:sz w:val="24"/>
          <w:szCs w:val="24"/>
        </w:rPr>
        <w:t>СОДЕРЖАНИЕ УЧЕБНОГО ПРЕДМЕТА, КУРСА</w:t>
      </w:r>
    </w:p>
    <w:p w:rsidR="00167896" w:rsidRPr="00855857" w:rsidRDefault="00167896" w:rsidP="00167896">
      <w:pPr>
        <w:ind w:left="0" w:firstLine="0"/>
        <w:jc w:val="center"/>
        <w:rPr>
          <w:rFonts w:ascii="Times New Roman" w:hAnsi="Times New Roman"/>
          <w:b/>
          <w:sz w:val="24"/>
          <w:szCs w:val="24"/>
        </w:rPr>
      </w:pPr>
      <w:r w:rsidRPr="00855857">
        <w:rPr>
          <w:rFonts w:ascii="Times New Roman" w:hAnsi="Times New Roman"/>
          <w:b/>
          <w:sz w:val="24"/>
          <w:szCs w:val="24"/>
        </w:rPr>
        <w:t>1 КЛАСС (66 ч)</w:t>
      </w:r>
    </w:p>
    <w:tbl>
      <w:tblPr>
        <w:tblW w:w="9597" w:type="dxa"/>
        <w:tblLook w:val="04A0"/>
      </w:tblPr>
      <w:tblGrid>
        <w:gridCol w:w="9597"/>
      </w:tblGrid>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Введение (1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Знакомство с учебником и учебными пособиями.</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Что и Кто? (20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Как, откуда и куда? (12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Где и когда (11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lastRenderedPageBreak/>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855857">
              <w:rPr>
                <w:rFonts w:ascii="Times New Roman" w:hAnsi="Times New Roman"/>
                <w:sz w:val="24"/>
                <w:szCs w:val="24"/>
              </w:rPr>
              <w:t xml:space="preserve"> К</w:t>
            </w:r>
            <w:proofErr w:type="gramEnd"/>
            <w:r w:rsidRPr="00855857">
              <w:rPr>
                <w:rFonts w:ascii="Times New Roman" w:hAnsi="Times New Roman"/>
                <w:sz w:val="24"/>
                <w:szCs w:val="24"/>
              </w:rPr>
              <w:t>огда мы станем взрослыми?</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Почему и зачем? (22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855857">
              <w:rPr>
                <w:rFonts w:ascii="Times New Roman" w:hAnsi="Times New Roman"/>
                <w:sz w:val="24"/>
                <w:szCs w:val="24"/>
              </w:rPr>
              <w:t>цветы</w:t>
            </w:r>
            <w:proofErr w:type="gramEnd"/>
            <w:r w:rsidRPr="00855857">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167896" w:rsidRPr="00855857" w:rsidTr="00575B82">
        <w:tc>
          <w:tcPr>
            <w:tcW w:w="9597" w:type="dxa"/>
          </w:tcPr>
          <w:p w:rsidR="00167896" w:rsidRPr="00167896" w:rsidRDefault="00167896" w:rsidP="00575B82">
            <w:pPr>
              <w:ind w:left="0" w:firstLine="0"/>
              <w:jc w:val="center"/>
              <w:rPr>
                <w:rFonts w:ascii="Times New Roman" w:hAnsi="Times New Roman"/>
                <w:b/>
                <w:sz w:val="24"/>
                <w:szCs w:val="24"/>
              </w:rPr>
            </w:pPr>
          </w:p>
          <w:p w:rsidR="00167896" w:rsidRPr="00855857" w:rsidRDefault="00167896" w:rsidP="00575B82">
            <w:pPr>
              <w:ind w:left="0" w:firstLine="0"/>
              <w:jc w:val="center"/>
              <w:rPr>
                <w:rFonts w:ascii="Times New Roman" w:hAnsi="Times New Roman"/>
                <w:b/>
                <w:sz w:val="24"/>
                <w:szCs w:val="24"/>
              </w:rPr>
            </w:pPr>
            <w:r w:rsidRPr="00855857">
              <w:rPr>
                <w:rFonts w:ascii="Times New Roman" w:hAnsi="Times New Roman"/>
                <w:b/>
                <w:sz w:val="24"/>
                <w:szCs w:val="24"/>
              </w:rPr>
              <w:t>2 КЛАСС (68 ч)</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Где мы живем? (4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Родна страна. Город и село.</w:t>
            </w:r>
            <w:r w:rsidRPr="00855857">
              <w:rPr>
                <w:rFonts w:ascii="Times New Roman" w:hAnsi="Times New Roman"/>
                <w:sz w:val="24"/>
                <w:szCs w:val="24"/>
                <w:vertAlign w:val="subscript"/>
              </w:rPr>
              <w:t xml:space="preserve"> </w:t>
            </w:r>
            <w:r w:rsidRPr="00855857">
              <w:rPr>
                <w:rFonts w:ascii="Times New Roman" w:hAnsi="Times New Roman"/>
                <w:sz w:val="24"/>
                <w:szCs w:val="24"/>
              </w:rPr>
              <w:t>Природа и рукотворный мир. Наш адрес в мире.</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Природа (20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Жизнь города и села (10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Здоровье и безопасность (9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 xml:space="preserve">Строение тела человека. Если хочешь быть </w:t>
            </w:r>
            <w:proofErr w:type="gramStart"/>
            <w:r w:rsidRPr="00855857">
              <w:rPr>
                <w:rFonts w:ascii="Times New Roman" w:hAnsi="Times New Roman"/>
                <w:sz w:val="24"/>
                <w:szCs w:val="24"/>
              </w:rPr>
              <w:t>здоров</w:t>
            </w:r>
            <w:proofErr w:type="gramEnd"/>
            <w:r w:rsidRPr="00855857">
              <w:rPr>
                <w:rFonts w:ascii="Times New Roman" w:hAnsi="Times New Roman"/>
                <w:sz w:val="24"/>
                <w:szCs w:val="24"/>
              </w:rPr>
              <w:t>. Берегись автомобиля! Школа пешехода. Домашние опасности. Пожар. На воде и в лесу. Опасные незнакомцы.</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Общение (7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Наша дружная семья. В школе. Правила вежливости. Ты и твои друзья. Мы – зрители и пассажиры.</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Путешествия (18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3 КЛАСС (68 ч)</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Как устроен мир? (6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Природа. Человек. Общество. Что такое экология. Природа в опасности!</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Эта удивительная природа (18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Мы и наше здоровье (10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Наша безопасность (7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 xml:space="preserve">Огонь, вода и газ. Чтобы путь был счастливым. Дорожные знаки. Опасные места. Природа </w:t>
            </w:r>
            <w:r w:rsidRPr="00855857">
              <w:rPr>
                <w:rFonts w:ascii="Times New Roman" w:hAnsi="Times New Roman"/>
                <w:sz w:val="24"/>
                <w:szCs w:val="24"/>
              </w:rPr>
              <w:lastRenderedPageBreak/>
              <w:t>и наша безопасность. Экологическая безопасность.</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lastRenderedPageBreak/>
              <w:t>Чему учит экономика (12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Путешествия по городам и странам (15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167896" w:rsidRPr="00855857" w:rsidTr="00575B82">
        <w:tc>
          <w:tcPr>
            <w:tcW w:w="9597" w:type="dxa"/>
          </w:tcPr>
          <w:p w:rsidR="00167896" w:rsidRPr="00167896" w:rsidRDefault="00167896" w:rsidP="00575B82">
            <w:pPr>
              <w:ind w:left="0" w:firstLine="0"/>
              <w:jc w:val="center"/>
              <w:rPr>
                <w:rFonts w:ascii="Times New Roman" w:hAnsi="Times New Roman"/>
                <w:b/>
                <w:sz w:val="24"/>
                <w:szCs w:val="24"/>
              </w:rPr>
            </w:pPr>
          </w:p>
          <w:p w:rsidR="00167896" w:rsidRPr="00855857" w:rsidRDefault="00167896" w:rsidP="00575B82">
            <w:pPr>
              <w:ind w:left="0" w:firstLine="0"/>
              <w:jc w:val="center"/>
              <w:rPr>
                <w:rFonts w:ascii="Times New Roman" w:hAnsi="Times New Roman"/>
                <w:b/>
                <w:sz w:val="24"/>
                <w:szCs w:val="24"/>
              </w:rPr>
            </w:pPr>
            <w:r w:rsidRPr="00855857">
              <w:rPr>
                <w:rFonts w:ascii="Times New Roman" w:hAnsi="Times New Roman"/>
                <w:b/>
                <w:sz w:val="24"/>
                <w:szCs w:val="24"/>
              </w:rPr>
              <w:t>4 КЛАСС (68 ч)</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Земля и человечество (9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Природа России (10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Родной край – часть большой страны (15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Страницы всемирной истории (5 ч)</w:t>
            </w:r>
          </w:p>
        </w:tc>
      </w:tr>
      <w:tr w:rsidR="00167896" w:rsidRPr="00855857" w:rsidTr="00575B82">
        <w:tc>
          <w:tcPr>
            <w:tcW w:w="9597" w:type="dxa"/>
          </w:tcPr>
          <w:p w:rsidR="00167896" w:rsidRPr="00855857" w:rsidRDefault="00167896" w:rsidP="00575B82">
            <w:pPr>
              <w:ind w:left="0" w:firstLine="0"/>
              <w:rPr>
                <w:rFonts w:ascii="Times New Roman" w:hAnsi="Times New Roman"/>
                <w:sz w:val="24"/>
                <w:szCs w:val="24"/>
              </w:rPr>
            </w:pPr>
            <w:r w:rsidRPr="00855857">
              <w:rPr>
                <w:rFonts w:ascii="Times New Roman" w:hAnsi="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w:t>
            </w:r>
            <w:proofErr w:type="gramStart"/>
            <w:r w:rsidRPr="00855857">
              <w:rPr>
                <w:rFonts w:ascii="Times New Roman" w:hAnsi="Times New Roman"/>
                <w:sz w:val="24"/>
                <w:szCs w:val="24"/>
              </w:rPr>
              <w:t xml:space="preserve"> Т</w:t>
            </w:r>
            <w:proofErr w:type="gramEnd"/>
            <w:r w:rsidRPr="00855857">
              <w:rPr>
                <w:rFonts w:ascii="Times New Roman" w:hAnsi="Times New Roman"/>
                <w:sz w:val="24"/>
                <w:szCs w:val="24"/>
              </w:rPr>
              <w:t>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167896" w:rsidRPr="00855857" w:rsidTr="00575B82">
        <w:tc>
          <w:tcPr>
            <w:tcW w:w="9597" w:type="dxa"/>
          </w:tcPr>
          <w:p w:rsidR="00167896" w:rsidRPr="00855857" w:rsidRDefault="00167896" w:rsidP="00575B82">
            <w:pPr>
              <w:ind w:left="0" w:firstLine="0"/>
              <w:rPr>
                <w:rFonts w:ascii="Times New Roman" w:hAnsi="Times New Roman"/>
                <w:b/>
                <w:sz w:val="24"/>
                <w:szCs w:val="24"/>
              </w:rPr>
            </w:pPr>
            <w:r w:rsidRPr="00855857">
              <w:rPr>
                <w:rFonts w:ascii="Times New Roman" w:hAnsi="Times New Roman"/>
                <w:b/>
                <w:sz w:val="24"/>
                <w:szCs w:val="24"/>
              </w:rPr>
              <w:t>Современная Россия (9 ч)</w:t>
            </w:r>
          </w:p>
        </w:tc>
      </w:tr>
      <w:tr w:rsidR="00167896" w:rsidRPr="00855857" w:rsidTr="00575B82">
        <w:tc>
          <w:tcPr>
            <w:tcW w:w="9597" w:type="dxa"/>
          </w:tcPr>
          <w:p w:rsidR="00167896" w:rsidRDefault="00167896" w:rsidP="00575B82">
            <w:pPr>
              <w:ind w:left="0" w:firstLine="0"/>
              <w:rPr>
                <w:rFonts w:ascii="Times New Roman" w:hAnsi="Times New Roman"/>
                <w:sz w:val="24"/>
                <w:szCs w:val="24"/>
                <w:lang w:val="en-US"/>
              </w:rPr>
            </w:pPr>
            <w:r w:rsidRPr="00855857">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167896" w:rsidRPr="00361677" w:rsidRDefault="00167896" w:rsidP="00575B82">
            <w:pPr>
              <w:ind w:left="0" w:firstLine="0"/>
              <w:rPr>
                <w:rFonts w:ascii="Times New Roman" w:hAnsi="Times New Roman"/>
                <w:sz w:val="24"/>
                <w:szCs w:val="24"/>
                <w:lang w:val="en-US"/>
              </w:rPr>
            </w:pPr>
          </w:p>
        </w:tc>
      </w:tr>
    </w:tbl>
    <w:p w:rsidR="00EB006A" w:rsidRDefault="00EB006A"/>
    <w:sectPr w:rsidR="00EB006A" w:rsidSect="00EB0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2533A"/>
    <w:multiLevelType w:val="hybridMultilevel"/>
    <w:tmpl w:val="0E82D272"/>
    <w:lvl w:ilvl="0" w:tplc="17E86F56">
      <w:start w:val="1"/>
      <w:numFmt w:val="upperRoman"/>
      <w:lvlText w:val="%1."/>
      <w:lvlJc w:val="left"/>
      <w:pPr>
        <w:ind w:left="1077" w:hanging="72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67896"/>
    <w:rsid w:val="00167896"/>
    <w:rsid w:val="00B9304B"/>
    <w:rsid w:val="00EB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96"/>
    <w:pPr>
      <w:spacing w:after="0" w:line="240" w:lineRule="auto"/>
      <w:ind w:left="714"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7896"/>
    <w:pPr>
      <w:spacing w:before="100" w:beforeAutospacing="1" w:after="100" w:afterAutospacing="1"/>
      <w:ind w:left="0" w:firstLine="0"/>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2019-10-06T09:14:00Z</dcterms:created>
  <dcterms:modified xsi:type="dcterms:W3CDTF">2019-10-06T09:16:00Z</dcterms:modified>
</cp:coreProperties>
</file>