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BF" w:rsidRDefault="00D462BF" w:rsidP="008669C5">
      <w:pPr>
        <w:jc w:val="right"/>
      </w:pPr>
      <w:r>
        <w:t>Шалыгина Дарья</w:t>
      </w:r>
    </w:p>
    <w:p w:rsidR="006150B9" w:rsidRDefault="00C43CD7" w:rsidP="008669C5">
      <w:pPr>
        <w:jc w:val="center"/>
      </w:pPr>
      <w:r>
        <w:t xml:space="preserve">Литературоведческое исследование по Гоголю «Тарас </w:t>
      </w:r>
      <w:proofErr w:type="spellStart"/>
      <w:r>
        <w:t>Бульба</w:t>
      </w:r>
      <w:proofErr w:type="spellEnd"/>
      <w:r>
        <w:t>».</w:t>
      </w:r>
    </w:p>
    <w:p w:rsidR="00C43CD7" w:rsidRDefault="00C43CD7" w:rsidP="00C43CD7">
      <w:r w:rsidRPr="00C43CD7">
        <w:rPr>
          <w:b/>
          <w:i/>
          <w:u w:val="single"/>
        </w:rPr>
        <w:t>1)</w:t>
      </w:r>
      <w:r>
        <w:t xml:space="preserve">  Сравнени</w:t>
      </w:r>
      <w:proofErr w:type="gramStart"/>
      <w:r>
        <w:t>е-</w:t>
      </w:r>
      <w:proofErr w:type="gramEnd"/>
      <w:r>
        <w:t xml:space="preserve"> сопоставление одного предмета</w:t>
      </w:r>
      <w:r w:rsidR="003E3A19">
        <w:t xml:space="preserve"> с другими с целью создания худо</w:t>
      </w:r>
      <w:r>
        <w:t>жественного описания первого.</w:t>
      </w:r>
    </w:p>
    <w:p w:rsidR="00C43CD7" w:rsidRDefault="00C43CD7" w:rsidP="00C43CD7">
      <w:r>
        <w:rPr>
          <w:b/>
          <w:i/>
          <w:u w:val="single"/>
        </w:rPr>
        <w:t xml:space="preserve">2) </w:t>
      </w:r>
      <w:r>
        <w:t xml:space="preserve">Прочитав повесть « Тарас </w:t>
      </w:r>
      <w:proofErr w:type="spellStart"/>
      <w:r>
        <w:t>Бульба</w:t>
      </w:r>
      <w:proofErr w:type="spellEnd"/>
      <w:r>
        <w:t>» я выбрала некоторые сравнения и разделила их на несколько групп.</w:t>
      </w:r>
    </w:p>
    <w:p w:rsidR="00C43CD7" w:rsidRDefault="00C43CD7" w:rsidP="00C43CD7">
      <w:proofErr w:type="gramStart"/>
      <w:r>
        <w:t>Сравнения</w:t>
      </w:r>
      <w:proofErr w:type="gramEnd"/>
      <w:r>
        <w:t xml:space="preserve"> описывающие братьев Остапа и </w:t>
      </w:r>
      <w:proofErr w:type="spellStart"/>
      <w:r>
        <w:t>Андрия</w:t>
      </w:r>
      <w:proofErr w:type="spellEnd"/>
      <w:r>
        <w:t>:</w:t>
      </w:r>
    </w:p>
    <w:p w:rsidR="00C43CD7" w:rsidRDefault="00C43CD7" w:rsidP="00C43CD7">
      <w:r>
        <w:t xml:space="preserve">«Как будто какие-нибудь чернецы!»  Сыновья </w:t>
      </w:r>
      <w:proofErr w:type="spellStart"/>
      <w:r>
        <w:t>Бульбы</w:t>
      </w:r>
      <w:proofErr w:type="spellEnd"/>
      <w:r>
        <w:t xml:space="preserve">, да и сам Тарас ехали тихо. Старший, Остап, </w:t>
      </w:r>
      <w:proofErr w:type="gramStart"/>
      <w:r>
        <w:t>ехал</w:t>
      </w:r>
      <w:proofErr w:type="gramEnd"/>
      <w:r>
        <w:t xml:space="preserve"> задумавшись о чем-то, и поэтому молчал.  </w:t>
      </w:r>
      <w:proofErr w:type="spellStart"/>
      <w:r>
        <w:t>Андрий</w:t>
      </w:r>
      <w:proofErr w:type="spellEnd"/>
      <w:r>
        <w:t>, повесив голову и потупив глаза в гриву коня, держал путь за отцом и братом. Ехали они тихо и были отстранены от мира и всего, что происходило вокруг, потому что были полностью погружены в свои мысли. Поэтому, мне кажется, Тарас и назвал их монахами (чернецами), потому что те часто бывали одни и не очень много говорили, а только молились.</w:t>
      </w:r>
    </w:p>
    <w:p w:rsidR="00C43CD7" w:rsidRDefault="00C43CD7" w:rsidP="00C43CD7">
      <w:r>
        <w:t xml:space="preserve">«И выпрямив весь прямой, как </w:t>
      </w:r>
      <w:proofErr w:type="spellStart"/>
      <w:r>
        <w:t>надречная</w:t>
      </w:r>
      <w:proofErr w:type="spellEnd"/>
      <w:r>
        <w:t xml:space="preserve"> осокорь, стан свой.»    Гоголь называет </w:t>
      </w:r>
      <w:proofErr w:type="spellStart"/>
      <w:r>
        <w:t>Андрия</w:t>
      </w:r>
      <w:proofErr w:type="spellEnd"/>
      <w:r>
        <w:t xml:space="preserve"> серебристым тополем (осокорь), я думаю, что таким образом автор хочет показать силу и мужество </w:t>
      </w:r>
      <w:proofErr w:type="spellStart"/>
      <w:r>
        <w:t>Андрия</w:t>
      </w:r>
      <w:proofErr w:type="spellEnd"/>
      <w:r>
        <w:t>, ведь топол</w:t>
      </w:r>
      <w:proofErr w:type="gramStart"/>
      <w:r>
        <w:t>ь-</w:t>
      </w:r>
      <w:proofErr w:type="gramEnd"/>
      <w:r>
        <w:t xml:space="preserve"> это мощное, крупное и благородное дерево.</w:t>
      </w:r>
    </w:p>
    <w:p w:rsidR="00C43CD7" w:rsidRDefault="00C43CD7" w:rsidP="00C43CD7">
      <w:r>
        <w:t>Сравнения описывающие</w:t>
      </w:r>
      <w:proofErr w:type="gramStart"/>
      <w:r>
        <w:t xml:space="preserve"> С</w:t>
      </w:r>
      <w:proofErr w:type="gramEnd"/>
      <w:r>
        <w:t>ечь и могучих запорожцев:</w:t>
      </w:r>
    </w:p>
    <w:p w:rsidR="00C43CD7" w:rsidRDefault="00C43CD7" w:rsidP="00C43CD7">
      <w:pPr>
        <w:spacing w:line="240" w:lineRule="auto"/>
      </w:pPr>
      <w:r>
        <w:t>«Запорожец, как лев</w:t>
      </w:r>
      <w:proofErr w:type="gramStart"/>
      <w:r>
        <w:t xml:space="preserve"> ,</w:t>
      </w:r>
      <w:proofErr w:type="gramEnd"/>
      <w:r>
        <w:t>растянулся на дороге.» «Откуда вылетают все те гордые и крепкие, как львы!»    Данные сравнения предназначены, для того, чтобы показать мужественность, силу, бесстрашность перед чем угодно запорожца, ведь именно все это и означает всего лишь одно словосочетание «Как лев».</w:t>
      </w:r>
    </w:p>
    <w:p w:rsidR="00C43CD7" w:rsidRDefault="00C43CD7" w:rsidP="00C43CD7">
      <w:pPr>
        <w:spacing w:line="240" w:lineRule="auto"/>
      </w:pPr>
      <w:r>
        <w:t xml:space="preserve">«Наполнявшими это </w:t>
      </w:r>
      <w:proofErr w:type="spellStart"/>
      <w:r>
        <w:t>предместие</w:t>
      </w:r>
      <w:proofErr w:type="spellEnd"/>
      <w:r>
        <w:t xml:space="preserve"> Сечи, которое было похоже на ярмарку.» </w:t>
      </w:r>
      <w:r w:rsidR="00A73D37">
        <w:t xml:space="preserve"> </w:t>
      </w:r>
      <w:r>
        <w:t>Сравнивая</w:t>
      </w:r>
      <w:proofErr w:type="gramStart"/>
      <w:r>
        <w:t xml:space="preserve"> С</w:t>
      </w:r>
      <w:proofErr w:type="gramEnd"/>
      <w:r>
        <w:t xml:space="preserve">ечь с ярмаркой, Гоголь лишь сильнее подчеркивает разгульные обычаи Сечи, умевшую только гулять, да палить из ружей. </w:t>
      </w:r>
    </w:p>
    <w:p w:rsidR="00A73D37" w:rsidRDefault="00A73D37" w:rsidP="00C43CD7">
      <w:pPr>
        <w:spacing w:line="240" w:lineRule="auto"/>
      </w:pPr>
      <w:r>
        <w:t xml:space="preserve">«Его, как бесчестного.»  В основном многие запорожцы были благородными, и уважали обычаи Сечи, но и в их обществе находились «белые вороны», которые крали, убивали, </w:t>
      </w:r>
      <w:proofErr w:type="gramStart"/>
      <w:r>
        <w:t>за</w:t>
      </w:r>
      <w:proofErr w:type="gramEnd"/>
      <w:r>
        <w:t xml:space="preserve"> что </w:t>
      </w:r>
      <w:proofErr w:type="gramStart"/>
      <w:r>
        <w:t>их</w:t>
      </w:r>
      <w:proofErr w:type="gramEnd"/>
      <w:r>
        <w:t xml:space="preserve"> ожидало жестокое наказание. Я думаю, что этим  Гоголь хочет показать, что в каком окружении и месте ты бы не находился, всегда нужно следовать правилам и принятым манерам поведения, ведь любой неверный шаг, даже в обычной жизни может понести страшные последствия.</w:t>
      </w:r>
    </w:p>
    <w:p w:rsidR="00A73D37" w:rsidRDefault="00A73D37" w:rsidP="00A73D37">
      <w:pPr>
        <w:spacing w:line="240" w:lineRule="auto"/>
      </w:pPr>
      <w:r>
        <w:t xml:space="preserve">«Прежде били </w:t>
      </w:r>
      <w:proofErr w:type="gramStart"/>
      <w:r>
        <w:t>добре</w:t>
      </w:r>
      <w:proofErr w:type="gramEnd"/>
      <w:r>
        <w:t>, а уж теперь побьем так, что и пят не унесут домой.»   Это сравнение в очередной раз показывает великую храбрость и противостояние перед многими преградами. Запорожцы не остановятся ни пред чем, чтобы защитить свою честь, или просто сделать что-то ими задуманное.</w:t>
      </w:r>
    </w:p>
    <w:p w:rsidR="00A73D37" w:rsidRDefault="00A73D37" w:rsidP="00A73D37">
      <w:pPr>
        <w:spacing w:line="240" w:lineRule="auto"/>
      </w:pPr>
      <w:proofErr w:type="gramStart"/>
      <w:r>
        <w:t>Сравнения</w:t>
      </w:r>
      <w:proofErr w:type="gramEnd"/>
      <w:r>
        <w:t xml:space="preserve"> описывающие тяжелое положение в городе Дубно:</w:t>
      </w:r>
    </w:p>
    <w:p w:rsidR="00A73D37" w:rsidRPr="00A73D37" w:rsidRDefault="00A73D37" w:rsidP="00A73D37">
      <w:pPr>
        <w:spacing w:line="240" w:lineRule="auto"/>
      </w:pPr>
      <w:r>
        <w:t>«Кинулся на него</w:t>
      </w:r>
      <w:proofErr w:type="gramStart"/>
      <w:r>
        <w:t xml:space="preserve"> ,</w:t>
      </w:r>
      <w:proofErr w:type="gramEnd"/>
      <w:r>
        <w:t xml:space="preserve"> как тигр.» «На который тот бросился, подобно бешеной собаке.»  Эти два сравнения Гоголю понадобились для того, чтобы описать, на сколько было бедственное положение в городе Дубно. Жители ничего не ели уже многие сутки, в самом городе ни осталось никакой скотины, ни даже мыши. Все, что </w:t>
      </w:r>
      <w:proofErr w:type="gramStart"/>
      <w:r>
        <w:t>было</w:t>
      </w:r>
      <w:proofErr w:type="gramEnd"/>
      <w:r>
        <w:t xml:space="preserve"> съели подчистую. Поэтому люди, как только увидели хлеб у </w:t>
      </w:r>
      <w:proofErr w:type="spellStart"/>
      <w:r>
        <w:t>Андрия</w:t>
      </w:r>
      <w:proofErr w:type="spellEnd"/>
      <w:r>
        <w:t xml:space="preserve"> сразу же накинулись на него, ведь голо</w:t>
      </w:r>
      <w:proofErr w:type="gramStart"/>
      <w:r>
        <w:t>д-</w:t>
      </w:r>
      <w:proofErr w:type="gramEnd"/>
      <w:r>
        <w:t xml:space="preserve"> это совсем не шутки, а очень страшная беда.</w:t>
      </w:r>
    </w:p>
    <w:p w:rsidR="00A73D37" w:rsidRDefault="00A73D37" w:rsidP="00A73D37">
      <w:pPr>
        <w:spacing w:line="240" w:lineRule="auto"/>
      </w:pPr>
      <w:r>
        <w:rPr>
          <w:b/>
          <w:i/>
          <w:u w:val="single"/>
        </w:rPr>
        <w:lastRenderedPageBreak/>
        <w:t>3)</w:t>
      </w:r>
      <w:r>
        <w:t xml:space="preserve">  Больше всего у меня получилось сравнений описывающих Сечь и могучих запорожцев, на верное, потому что сама Сечь играет непосредственную роль в повести, так же</w:t>
      </w:r>
      <w:proofErr w:type="gramStart"/>
      <w:r>
        <w:t xml:space="preserve"> ,</w:t>
      </w:r>
      <w:proofErr w:type="gramEnd"/>
      <w:r>
        <w:t>как и главные ее герои. Пускай</w:t>
      </w:r>
      <w:proofErr w:type="gramStart"/>
      <w:r>
        <w:t xml:space="preserve"> С</w:t>
      </w:r>
      <w:proofErr w:type="gramEnd"/>
      <w:r>
        <w:t>ечь была каким-то беспрерывным пиршеством и велся разгульный образ жизни, но не смотря на это казаки получали там огромный опыт и навык в бою, в жизни, занимались ремеслами.</w:t>
      </w:r>
    </w:p>
    <w:p w:rsidR="00A73D37" w:rsidRDefault="00A73D37" w:rsidP="00A73D37">
      <w:pPr>
        <w:spacing w:line="240" w:lineRule="auto"/>
      </w:pPr>
      <w:r>
        <w:t>Зачем же Гоголь использовал так много сравнений в своей повести? Я думаю, что во первых, для того, чтобы ярче и необычнее сделать описание персонажей, природы</w:t>
      </w:r>
      <w:proofErr w:type="gramStart"/>
      <w:r>
        <w:t xml:space="preserve"> ,</w:t>
      </w:r>
      <w:proofErr w:type="gramEnd"/>
      <w:r>
        <w:t xml:space="preserve">и вообще всего в повести. Во вторых, по моему </w:t>
      </w:r>
      <w:proofErr w:type="gramStart"/>
      <w:r>
        <w:t>мнению</w:t>
      </w:r>
      <w:proofErr w:type="gramEnd"/>
      <w:r>
        <w:t xml:space="preserve"> много сравнений дают некую оригинальность и изюминку произведению. Так же это средство выразительности </w:t>
      </w:r>
      <w:proofErr w:type="gramStart"/>
      <w:r>
        <w:t>представляет возможность</w:t>
      </w:r>
      <w:proofErr w:type="gramEnd"/>
      <w:r>
        <w:t xml:space="preserve"> читателю лучше понять образ героя, или его характер, ведь все познается в сравнении.</w:t>
      </w:r>
    </w:p>
    <w:p w:rsidR="00A73D37" w:rsidRDefault="00A73D37" w:rsidP="00A73D37">
      <w:pPr>
        <w:spacing w:line="240" w:lineRule="auto"/>
      </w:pPr>
      <w:r>
        <w:t xml:space="preserve">Я думаю, что умение сравнивать что-то с чем-то дано далеко не каждому, и если автор часто применяет это в своих произведениях, то это лишь доказывает мастерство и превосходство, а так же </w:t>
      </w:r>
      <w:proofErr w:type="gramStart"/>
      <w:r>
        <w:t>показывает насколько богат</w:t>
      </w:r>
      <w:proofErr w:type="gramEnd"/>
      <w:r>
        <w:t xml:space="preserve"> внутренний мир и воображение человека. </w:t>
      </w:r>
    </w:p>
    <w:p w:rsidR="00A73D37" w:rsidRDefault="00A73D37" w:rsidP="00A73D37">
      <w:pPr>
        <w:spacing w:line="240" w:lineRule="auto"/>
      </w:pPr>
    </w:p>
    <w:p w:rsidR="00C43CD7" w:rsidRDefault="00C43CD7" w:rsidP="00C43CD7">
      <w:pPr>
        <w:spacing w:line="240" w:lineRule="auto"/>
      </w:pPr>
    </w:p>
    <w:p w:rsidR="00C43CD7" w:rsidRDefault="00C43CD7" w:rsidP="00C43CD7"/>
    <w:p w:rsidR="00C43CD7" w:rsidRPr="00C43CD7" w:rsidRDefault="00C43CD7" w:rsidP="00C43CD7"/>
    <w:sectPr w:rsidR="00C43CD7" w:rsidRPr="00C43CD7" w:rsidSect="00615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1344"/>
    <w:multiLevelType w:val="hybridMultilevel"/>
    <w:tmpl w:val="C55AC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30684"/>
    <w:multiLevelType w:val="hybridMultilevel"/>
    <w:tmpl w:val="F7982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CD7"/>
    <w:rsid w:val="003A2E54"/>
    <w:rsid w:val="003E3A19"/>
    <w:rsid w:val="006150B9"/>
    <w:rsid w:val="006B0577"/>
    <w:rsid w:val="008669C5"/>
    <w:rsid w:val="00A73D37"/>
    <w:rsid w:val="00C43CD7"/>
    <w:rsid w:val="00D357B2"/>
    <w:rsid w:val="00D462BF"/>
    <w:rsid w:val="00EE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6</cp:revision>
  <dcterms:created xsi:type="dcterms:W3CDTF">2015-01-20T10:48:00Z</dcterms:created>
  <dcterms:modified xsi:type="dcterms:W3CDTF">2015-02-06T04:13:00Z</dcterms:modified>
</cp:coreProperties>
</file>