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7C3" w:rsidRDefault="003C07C3" w:rsidP="003C07C3">
      <w:pPr>
        <w:jc w:val="right"/>
      </w:pPr>
      <w:r>
        <w:t>Юрченко Полина</w:t>
      </w:r>
    </w:p>
    <w:p w:rsidR="00267654" w:rsidRPr="003C07C3" w:rsidRDefault="003C07C3" w:rsidP="003C07C3">
      <w:pPr>
        <w:jc w:val="center"/>
        <w:rPr>
          <w:b/>
        </w:rPr>
      </w:pPr>
      <w:r w:rsidRPr="003C07C3">
        <w:rPr>
          <w:b/>
        </w:rPr>
        <w:t xml:space="preserve">Исследование на тему </w:t>
      </w:r>
      <w:r w:rsidR="004C0E56" w:rsidRPr="003C07C3">
        <w:rPr>
          <w:b/>
        </w:rPr>
        <w:t>“Словосочетания в былинах про Ивана Грозного”</w:t>
      </w:r>
    </w:p>
    <w:p w:rsidR="004C0E56" w:rsidRPr="00280EF3" w:rsidRDefault="004C0E56" w:rsidP="004C0E56">
      <w:pPr>
        <w:pStyle w:val="a3"/>
        <w:numPr>
          <w:ilvl w:val="0"/>
          <w:numId w:val="1"/>
        </w:numPr>
      </w:pPr>
      <w:r>
        <w:t>Словосочетания – это соединение двух или нескольких знаменательных слов, связанных по смыслу и грамматически, слу</w:t>
      </w:r>
      <w:r w:rsidR="009544B9">
        <w:t xml:space="preserve">жащее для расчленённого обозначения единого понятия </w:t>
      </w:r>
      <w:r w:rsidR="009544B9" w:rsidRPr="00280EF3">
        <w:t xml:space="preserve">(предмета, качества, действия и др.). </w:t>
      </w:r>
    </w:p>
    <w:p w:rsidR="00B46110" w:rsidRPr="00280EF3" w:rsidRDefault="00FB668C" w:rsidP="004C0E56">
      <w:pPr>
        <w:pStyle w:val="a3"/>
        <w:numPr>
          <w:ilvl w:val="0"/>
          <w:numId w:val="1"/>
        </w:numPr>
      </w:pPr>
      <w:r w:rsidRPr="00280EF3">
        <w:t xml:space="preserve">                                                </w:t>
      </w:r>
      <w:r w:rsidR="00B46110" w:rsidRPr="00280EF3">
        <w:t>Воцарения Ивана Грозного</w:t>
      </w:r>
      <w:r w:rsidRPr="00280EF3">
        <w:rPr>
          <w:lang w:val="en-US"/>
        </w:rPr>
        <w:t>:</w:t>
      </w:r>
    </w:p>
    <w:p w:rsidR="00FB668C" w:rsidRDefault="00FB668C" w:rsidP="00FB668C">
      <w:pPr>
        <w:pStyle w:val="a3"/>
      </w:pPr>
      <w:proofErr w:type="gramStart"/>
      <w:r>
        <w:t xml:space="preserve">Выбирали прежде, выбирали царей, выбирали на Руси, идёт на реку, весь народ, держит свечи, сейчас идёт, держит на руках, опустят в воду, эти свечи, опустят свечи, потом вынут, у кого загорится, </w:t>
      </w:r>
      <w:proofErr w:type="spellStart"/>
      <w:r>
        <w:t>крепосной</w:t>
      </w:r>
      <w:proofErr w:type="spellEnd"/>
      <w:r>
        <w:t xml:space="preserve"> человек, одного барина, выбирать царя, </w:t>
      </w:r>
      <w:r w:rsidR="00456E63">
        <w:t>был у ба</w:t>
      </w:r>
      <w:r>
        <w:t>рина,</w:t>
      </w:r>
      <w:r w:rsidR="00456E63">
        <w:t xml:space="preserve"> пойдём на реку, время выбирать, говорит ему, стану царём, дам вольную, дам тебе, туда иди, куда хочешь, в цари угожу</w:t>
      </w:r>
      <w:proofErr w:type="gramEnd"/>
      <w:r w:rsidR="00456E63">
        <w:t xml:space="preserve">, </w:t>
      </w:r>
      <w:proofErr w:type="gramStart"/>
      <w:r w:rsidR="00456E63">
        <w:t xml:space="preserve">голову срублю, беспременно срублю, пошли через реку, тебе срублю, опустили свечи, </w:t>
      </w:r>
      <w:proofErr w:type="spellStart"/>
      <w:r w:rsidR="00456E63">
        <w:t>загорилась</w:t>
      </w:r>
      <w:proofErr w:type="spellEnd"/>
      <w:r w:rsidR="00456E63">
        <w:t xml:space="preserve"> у Ивана, вспомнил обещанье, своё обещанье, барину срублю, голову срублю, его прозвали, с этой поры, прозвали Грозным, прозвали за это, прозвали с поры = 41словосочетание. </w:t>
      </w:r>
      <w:proofErr w:type="gramEnd"/>
    </w:p>
    <w:p w:rsidR="00456E63" w:rsidRDefault="008C76C5" w:rsidP="00675A56">
      <w:r w:rsidRPr="00675A56">
        <w:t xml:space="preserve">                                                            </w:t>
      </w:r>
      <w:r w:rsidR="00675A56">
        <w:t xml:space="preserve">           </w:t>
      </w:r>
      <w:r>
        <w:t>Сороки-ведьмы</w:t>
      </w:r>
      <w:r w:rsidRPr="00C2060A">
        <w:t xml:space="preserve">: </w:t>
      </w:r>
    </w:p>
    <w:p w:rsidR="00675A56" w:rsidRDefault="00675A56" w:rsidP="00675A56">
      <w:r>
        <w:t xml:space="preserve"> Был в Москве, расплодилось нечисти, расплодилось безбожия, всякой нечисти, на Русской земле, расплодилось на земле, многое множество, горевал о погибели, долго горевал, благочестивый царь, о гибели народа, народа христианского, </w:t>
      </w:r>
      <w:proofErr w:type="gramStart"/>
      <w:r>
        <w:t>задумал</w:t>
      </w:r>
      <w:proofErr w:type="gramEnd"/>
      <w:r>
        <w:t xml:space="preserve"> наконец, извести на свете, на этом свете, извести людей, нечистых людей, меньше зла, уничтожить колдуний, уничтожить ведьм, разослал гонцов, разослал по царству, разослал с грамотами, высылали к Москве, высылали спешно, где есть, по царскому наказы, по этому наказу, старых баб, навезли по наказу, </w:t>
      </w:r>
      <w:r w:rsidR="00C1374F">
        <w:t xml:space="preserve">навезли со сторон, со всех сторон, рассадили по крепостям, </w:t>
      </w:r>
      <w:proofErr w:type="gramStart"/>
      <w:r w:rsidR="00C1374F">
        <w:t>с</w:t>
      </w:r>
      <w:proofErr w:type="gramEnd"/>
      <w:r w:rsidR="00C1374F">
        <w:t xml:space="preserve"> строгим караулом, навезли баб, рассадили их, рассадили с караулом, привели на площадь, всех привели, </w:t>
      </w:r>
      <w:proofErr w:type="gramStart"/>
      <w:r w:rsidR="00C1374F">
        <w:t>собрались в числе, в большом числе, стали в кучку, переглядываются друг на дружку, вышел на площадь, велел обложить, всех ведьм, обложить соломой, обложить ведьм, навезли соломы, обложили кругом, приказал запалить, запалит со сторон, уничтожить колдовство, со всех сторон, всякое колдовство, уничтожить на Руси, охватило ведьм, подняли крик, подняли визг, подняли мяуканье, густой столб, чёрный столб, столб дыма, полетели сороки, полет</w:t>
      </w:r>
      <w:r w:rsidR="00CE07AC">
        <w:t>ели</w:t>
      </w:r>
      <w:proofErr w:type="gramEnd"/>
      <w:r w:rsidR="00CE07AC">
        <w:t xml:space="preserve"> </w:t>
      </w:r>
      <w:proofErr w:type="gramStart"/>
      <w:r w:rsidR="00CE07AC">
        <w:t>одна за другою, обернулись в</w:t>
      </w:r>
      <w:r w:rsidR="00C1374F">
        <w:t xml:space="preserve"> сорок, обманули царя, полетели видимо – невидимо, </w:t>
      </w:r>
      <w:r w:rsidR="00CE07AC">
        <w:t>все ведьмы, послал проклятие, обманули в глаза, разгневался тогда, все они, оставаться сороками, летают сороками, оставаться вам, питаются мясом, питаются яйцами, сырыми яйцами, теперь летают, до сих пор боятся, царского проклятия, боятся проклятия, боятся пуще, пуще ножа, острого ножа, поэтому не долетает, не долетает до Москвы, никогда не долетает</w:t>
      </w:r>
      <w:proofErr w:type="gramEnd"/>
      <w:r w:rsidR="00CE07AC">
        <w:t xml:space="preserve">, не долетает ближе=90. </w:t>
      </w:r>
    </w:p>
    <w:p w:rsidR="00CE07AC" w:rsidRDefault="0098282E" w:rsidP="00675A56">
      <w:r>
        <w:t xml:space="preserve">В былине </w:t>
      </w:r>
      <w:r w:rsidRPr="0098282E">
        <w:t>“</w:t>
      </w:r>
      <w:r>
        <w:t>Воцарение Ивана Грозного</w:t>
      </w:r>
      <w:r w:rsidRPr="0098282E">
        <w:t>”</w:t>
      </w:r>
      <w:r>
        <w:t xml:space="preserve"> – сорок одно словосочетание, а в былине </w:t>
      </w:r>
      <w:r w:rsidRPr="0098282E">
        <w:t>“</w:t>
      </w:r>
      <w:r>
        <w:t>Сороки – ведьмы</w:t>
      </w:r>
      <w:r w:rsidRPr="0098282E">
        <w:t>”</w:t>
      </w:r>
      <w:r>
        <w:t xml:space="preserve">  девяносто. В былине </w:t>
      </w:r>
      <w:r w:rsidRPr="0098282E">
        <w:t>“</w:t>
      </w:r>
      <w:r>
        <w:t>Сороки – ведьмы</w:t>
      </w:r>
      <w:r w:rsidRPr="0098282E">
        <w:t xml:space="preserve">” </w:t>
      </w:r>
      <w:r>
        <w:t xml:space="preserve">на сорок девять словосочетаний больше, чем в былине </w:t>
      </w:r>
      <w:r w:rsidRPr="0098282E">
        <w:t>“</w:t>
      </w:r>
      <w:r>
        <w:t>Воцарение Ивана Грозного</w:t>
      </w:r>
      <w:r w:rsidRPr="0098282E">
        <w:t>”</w:t>
      </w:r>
      <w:r>
        <w:t xml:space="preserve">. </w:t>
      </w:r>
    </w:p>
    <w:p w:rsidR="00A07762" w:rsidRDefault="00A07762" w:rsidP="00675A56">
      <w:r>
        <w:t xml:space="preserve">Больше всего словосочетаний, где глагол является главным словом. В первой былине таких словосочетаний тридцать четыре, а в остальных словосочетаниях главным слово является существительное, их семь. Во второй былине словосочетаний, где глагол главное слово – шестьдесят </w:t>
      </w:r>
      <w:r w:rsidR="00280EF3">
        <w:t xml:space="preserve">четыре, а где существительное является главным словом двадцать три, но ещё есть словосочетания, где главным словом является наречие, их три. </w:t>
      </w:r>
    </w:p>
    <w:p w:rsidR="00675A56" w:rsidRPr="00675A56" w:rsidRDefault="00280EF3" w:rsidP="00675A56">
      <w:pPr>
        <w:pStyle w:val="a3"/>
        <w:numPr>
          <w:ilvl w:val="0"/>
          <w:numId w:val="1"/>
        </w:numPr>
      </w:pPr>
      <w:r>
        <w:t xml:space="preserve">По моему мнению в былине </w:t>
      </w:r>
      <w:r w:rsidRPr="00280EF3">
        <w:t>“</w:t>
      </w:r>
      <w:r>
        <w:t>Сороки – ведьмы</w:t>
      </w:r>
      <w:r w:rsidRPr="00280EF3">
        <w:t>”</w:t>
      </w:r>
      <w:r>
        <w:t xml:space="preserve">, словосочетаний больше </w:t>
      </w:r>
      <w:r w:rsidR="001170F8">
        <w:t>не только, потому что она больше</w:t>
      </w:r>
      <w:r>
        <w:t>, но и потому что, она сложнее по строению предложений</w:t>
      </w:r>
      <w:proofErr w:type="gramStart"/>
      <w:r>
        <w:t xml:space="preserve"> ,</w:t>
      </w:r>
      <w:proofErr w:type="gramEnd"/>
      <w:r>
        <w:t xml:space="preserve"> чем былина </w:t>
      </w:r>
      <w:r w:rsidRPr="00280EF3">
        <w:t>“</w:t>
      </w:r>
      <w:r>
        <w:t>Воцарение Ивана Грозного</w:t>
      </w:r>
      <w:r w:rsidRPr="00280EF3">
        <w:t xml:space="preserve">” </w:t>
      </w:r>
      <w:r>
        <w:t xml:space="preserve">. В былине </w:t>
      </w:r>
      <w:r w:rsidRPr="00280EF3">
        <w:t>“</w:t>
      </w:r>
      <w:r>
        <w:t xml:space="preserve"> Сороки – ведьмы</w:t>
      </w:r>
      <w:r w:rsidRPr="001170F8">
        <w:t>”</w:t>
      </w:r>
      <w:r>
        <w:t xml:space="preserve"> все предложения сложные. </w:t>
      </w:r>
      <w:r w:rsidR="00675A56">
        <w:t xml:space="preserve">             </w:t>
      </w:r>
    </w:p>
    <w:sectPr w:rsidR="00675A56" w:rsidRPr="00675A56" w:rsidSect="003C07C3">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A3995"/>
    <w:multiLevelType w:val="hybridMultilevel"/>
    <w:tmpl w:val="EA0A38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0E56"/>
    <w:rsid w:val="00010BC4"/>
    <w:rsid w:val="001170F8"/>
    <w:rsid w:val="00267654"/>
    <w:rsid w:val="00280EF3"/>
    <w:rsid w:val="003C07C3"/>
    <w:rsid w:val="004051C0"/>
    <w:rsid w:val="004439CC"/>
    <w:rsid w:val="00456E63"/>
    <w:rsid w:val="004C0E56"/>
    <w:rsid w:val="00675A56"/>
    <w:rsid w:val="006B71D3"/>
    <w:rsid w:val="00801973"/>
    <w:rsid w:val="008C76C5"/>
    <w:rsid w:val="009544B9"/>
    <w:rsid w:val="0098282E"/>
    <w:rsid w:val="00A07762"/>
    <w:rsid w:val="00B46110"/>
    <w:rsid w:val="00C1374F"/>
    <w:rsid w:val="00C2060A"/>
    <w:rsid w:val="00CE07AC"/>
    <w:rsid w:val="00FB6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E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777</cp:lastModifiedBy>
  <cp:revision>13</cp:revision>
  <dcterms:created xsi:type="dcterms:W3CDTF">2014-09-27T12:49:00Z</dcterms:created>
  <dcterms:modified xsi:type="dcterms:W3CDTF">2015-01-20T03:02:00Z</dcterms:modified>
</cp:coreProperties>
</file>