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28" w:rsidRPr="00C30FF5" w:rsidRDefault="00C30FF5" w:rsidP="00C30F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C30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Памятка от ОГИБДД родителям «Выезд на встречную полосу, что нужно знать водителю»</w:t>
      </w:r>
    </w:p>
    <w:bookmarkEnd w:id="0"/>
    <w:p w:rsidR="00C30FF5" w:rsidRPr="00C51C6D" w:rsidRDefault="00C30FF5" w:rsidP="00C30FF5">
      <w:pPr>
        <w:pStyle w:val="a4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C51C6D">
        <w:rPr>
          <w:color w:val="000000"/>
          <w:sz w:val="28"/>
          <w:szCs w:val="28"/>
          <w:bdr w:val="none" w:sz="0" w:space="0" w:color="auto" w:frame="1"/>
        </w:rPr>
        <w:t>Превышение скорости и выезд на встречную полосу движения – это самые аварийно-опасные нарушения Правил. Особенно опасным является выезд на полосу, предназначенную для встречного движения, так как часто данное нарушение приводит к весьма печальным последствиям вплоть до летального исхода. Причина, по которой водители оправдывают грубое нарушение ПДД, чаще всего одна - они куда-то опаздывают. Вместе с тем, даже при скорости 40 км/ч, удар от лобового столкновения может оказаться фатальным, а последствия для водителей и пассажиров - несоизмеримыми с выигранными минутами.</w:t>
      </w:r>
    </w:p>
    <w:p w:rsidR="00C30FF5" w:rsidRPr="00C51C6D" w:rsidRDefault="00C30FF5" w:rsidP="00C30FF5">
      <w:pPr>
        <w:pStyle w:val="a4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C51C6D">
        <w:rPr>
          <w:color w:val="000000"/>
          <w:sz w:val="28"/>
          <w:szCs w:val="28"/>
        </w:rPr>
        <w:br/>
        <w:t>Практически любой выезд на полосу встречного движения является маневром, представляющим опасность для жизни и здоровья участников дорожного движения.</w:t>
      </w:r>
    </w:p>
    <w:p w:rsidR="00C30FF5" w:rsidRPr="00C51C6D" w:rsidRDefault="00C30FF5" w:rsidP="00C30FF5">
      <w:pPr>
        <w:pStyle w:val="a4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C51C6D">
        <w:rPr>
          <w:color w:val="000000"/>
          <w:sz w:val="28"/>
          <w:szCs w:val="28"/>
        </w:rPr>
        <w:br/>
        <w:t xml:space="preserve">Стоит отметить, что очень важно при совершении маневра обгона правильно выбрать участок дороги, который позволит безопасно выполнить этот маневр. Прежде чем начать обгон, водитель обязан убедиться в том, что полоса движения, на которую он собирается выехать, свободна </w:t>
      </w:r>
      <w:proofErr w:type="gramStart"/>
      <w:r w:rsidRPr="00C51C6D">
        <w:rPr>
          <w:color w:val="000000"/>
          <w:sz w:val="28"/>
          <w:szCs w:val="28"/>
        </w:rPr>
        <w:t>на  достаточном</w:t>
      </w:r>
      <w:proofErr w:type="gramEnd"/>
      <w:r w:rsidRPr="00C51C6D">
        <w:rPr>
          <w:color w:val="000000"/>
          <w:sz w:val="28"/>
          <w:szCs w:val="28"/>
        </w:rPr>
        <w:t xml:space="preserve"> для обгона расстоянии и в процессе обгона он не создаст опасности для движения и помех другим участникам дорожного движения.</w:t>
      </w:r>
    </w:p>
    <w:p w:rsidR="00C30FF5" w:rsidRPr="00C51C6D" w:rsidRDefault="00C30FF5" w:rsidP="00C30FF5">
      <w:pPr>
        <w:pStyle w:val="a4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C51C6D">
        <w:rPr>
          <w:color w:val="000000"/>
          <w:sz w:val="28"/>
          <w:szCs w:val="28"/>
          <w:bdr w:val="none" w:sz="0" w:space="0" w:color="auto" w:frame="1"/>
        </w:rPr>
        <w:br/>
      </w:r>
      <w:r w:rsidRPr="00C51C6D">
        <w:rPr>
          <w:rStyle w:val="a3"/>
          <w:color w:val="FF0000"/>
          <w:sz w:val="28"/>
          <w:szCs w:val="28"/>
          <w:u w:val="single"/>
          <w:bdr w:val="none" w:sz="0" w:space="0" w:color="auto" w:frame="1"/>
        </w:rPr>
        <w:t>Водителю необходимо помнить, что, согласно Правил дорожного движения, обгон запрещается, если:</w:t>
      </w:r>
      <w:r w:rsidRPr="00C51C6D">
        <w:rPr>
          <w:color w:val="000000"/>
          <w:sz w:val="28"/>
          <w:szCs w:val="28"/>
          <w:bdr w:val="none" w:sz="0" w:space="0" w:color="auto" w:frame="1"/>
        </w:rPr>
        <w:br/>
        <w:t>- транспортное средство, движущееся впереди, производит обгон или объезд препятствия;</w:t>
      </w:r>
      <w:r w:rsidRPr="00C51C6D">
        <w:rPr>
          <w:color w:val="000000"/>
          <w:sz w:val="28"/>
          <w:szCs w:val="28"/>
          <w:bdr w:val="none" w:sz="0" w:space="0" w:color="auto" w:frame="1"/>
        </w:rPr>
        <w:br/>
        <w:t>- транспортное средство, движущееся впереди по той же полосе, подало сигнал поворота налево;</w:t>
      </w:r>
      <w:r w:rsidRPr="00C51C6D">
        <w:rPr>
          <w:color w:val="000000"/>
          <w:sz w:val="28"/>
          <w:szCs w:val="28"/>
          <w:bdr w:val="none" w:sz="0" w:space="0" w:color="auto" w:frame="1"/>
        </w:rPr>
        <w:br/>
        <w:t>- следующее за ним транспортное средство начало обгон;</w:t>
      </w:r>
      <w:r w:rsidRPr="00C51C6D">
        <w:rPr>
          <w:color w:val="000000"/>
          <w:sz w:val="28"/>
          <w:szCs w:val="28"/>
          <w:bdr w:val="none" w:sz="0" w:space="0" w:color="auto" w:frame="1"/>
        </w:rPr>
        <w:br/>
        <w:t>- по завершении обгона водитель не сможет, не создавая опасности для движения и помех обгоняемому транспортному средству, вернуться на ранее занимаемую полосу.</w:t>
      </w:r>
    </w:p>
    <w:p w:rsidR="00C30FF5" w:rsidRPr="00C51C6D" w:rsidRDefault="00C30FF5" w:rsidP="00C30FF5">
      <w:pPr>
        <w:pStyle w:val="a4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C51C6D">
        <w:rPr>
          <w:color w:val="000000"/>
          <w:sz w:val="28"/>
          <w:szCs w:val="28"/>
        </w:rPr>
        <w:t> </w:t>
      </w:r>
    </w:p>
    <w:p w:rsidR="00C30FF5" w:rsidRPr="00C51C6D" w:rsidRDefault="00C30FF5" w:rsidP="00C30FF5">
      <w:pPr>
        <w:pStyle w:val="a4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C51C6D">
        <w:rPr>
          <w:rStyle w:val="a3"/>
          <w:color w:val="FF0000"/>
          <w:sz w:val="28"/>
          <w:szCs w:val="28"/>
          <w:u w:val="single"/>
          <w:bdr w:val="none" w:sz="0" w:space="0" w:color="auto" w:frame="1"/>
        </w:rPr>
        <w:t>Кроме того, обгон запрещен:</w:t>
      </w:r>
    </w:p>
    <w:p w:rsidR="00C30FF5" w:rsidRPr="00C51C6D" w:rsidRDefault="00C30FF5" w:rsidP="00C30FF5">
      <w:pPr>
        <w:pStyle w:val="a4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C51C6D">
        <w:rPr>
          <w:color w:val="000000"/>
          <w:sz w:val="28"/>
          <w:szCs w:val="28"/>
          <w:bdr w:val="none" w:sz="0" w:space="0" w:color="auto" w:frame="1"/>
        </w:rPr>
        <w:t>- на регулируемых перекрестках;</w:t>
      </w:r>
    </w:p>
    <w:p w:rsidR="00C30FF5" w:rsidRPr="00C51C6D" w:rsidRDefault="00C30FF5" w:rsidP="00C30FF5">
      <w:pPr>
        <w:pStyle w:val="a4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C51C6D">
        <w:rPr>
          <w:color w:val="000000"/>
          <w:sz w:val="28"/>
          <w:szCs w:val="28"/>
          <w:bdr w:val="none" w:sz="0" w:space="0" w:color="auto" w:frame="1"/>
        </w:rPr>
        <w:t>- на нерегулируемых перекрестках при движении по дороге, не являющейся главной;</w:t>
      </w:r>
    </w:p>
    <w:p w:rsidR="00C30FF5" w:rsidRPr="00C51C6D" w:rsidRDefault="00C30FF5" w:rsidP="00C30FF5">
      <w:pPr>
        <w:pStyle w:val="a4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C51C6D">
        <w:rPr>
          <w:color w:val="000000"/>
          <w:sz w:val="28"/>
          <w:szCs w:val="28"/>
          <w:bdr w:val="none" w:sz="0" w:space="0" w:color="auto" w:frame="1"/>
        </w:rPr>
        <w:t>- на пешеходных переходах;</w:t>
      </w:r>
    </w:p>
    <w:p w:rsidR="00C30FF5" w:rsidRPr="00C51C6D" w:rsidRDefault="00C30FF5" w:rsidP="00C30FF5">
      <w:pPr>
        <w:pStyle w:val="a4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C51C6D">
        <w:rPr>
          <w:color w:val="000000"/>
          <w:sz w:val="28"/>
          <w:szCs w:val="28"/>
          <w:bdr w:val="none" w:sz="0" w:space="0" w:color="auto" w:frame="1"/>
        </w:rPr>
        <w:t>- на железнодорожных переездах и ближе чем за 100 метров перед ними;</w:t>
      </w:r>
    </w:p>
    <w:p w:rsidR="00C30FF5" w:rsidRPr="00C51C6D" w:rsidRDefault="00C30FF5" w:rsidP="00C30FF5">
      <w:pPr>
        <w:pStyle w:val="a4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C51C6D">
        <w:rPr>
          <w:color w:val="000000"/>
          <w:sz w:val="28"/>
          <w:szCs w:val="28"/>
          <w:bdr w:val="none" w:sz="0" w:space="0" w:color="auto" w:frame="1"/>
        </w:rPr>
        <w:t>- на мостах, путепроводах, эстакадах и под ними, в тоннелях;</w:t>
      </w:r>
    </w:p>
    <w:p w:rsidR="00C30FF5" w:rsidRPr="00C51C6D" w:rsidRDefault="00C30FF5" w:rsidP="00C30FF5">
      <w:pPr>
        <w:pStyle w:val="a4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C51C6D">
        <w:rPr>
          <w:color w:val="000000"/>
          <w:sz w:val="28"/>
          <w:szCs w:val="28"/>
          <w:bdr w:val="none" w:sz="0" w:space="0" w:color="auto" w:frame="1"/>
        </w:rPr>
        <w:t xml:space="preserve">- в конце подъема, на опасных поворотах и </w:t>
      </w:r>
      <w:proofErr w:type="gramStart"/>
      <w:r w:rsidRPr="00C51C6D">
        <w:rPr>
          <w:color w:val="000000"/>
          <w:sz w:val="28"/>
          <w:szCs w:val="28"/>
          <w:bdr w:val="none" w:sz="0" w:space="0" w:color="auto" w:frame="1"/>
        </w:rPr>
        <w:t>на  других</w:t>
      </w:r>
      <w:proofErr w:type="gramEnd"/>
      <w:r w:rsidRPr="00C51C6D">
        <w:rPr>
          <w:color w:val="000000"/>
          <w:sz w:val="28"/>
          <w:szCs w:val="28"/>
          <w:bdr w:val="none" w:sz="0" w:space="0" w:color="auto" w:frame="1"/>
        </w:rPr>
        <w:t xml:space="preserve"> участках с ограниченной видимостью.</w:t>
      </w:r>
    </w:p>
    <w:p w:rsidR="00C30FF5" w:rsidRDefault="00C30FF5"/>
    <w:sectPr w:rsidR="00C3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64"/>
    <w:rsid w:val="00C30FF5"/>
    <w:rsid w:val="00E16B28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573C"/>
  <w15:chartTrackingRefBased/>
  <w15:docId w15:val="{10B36C3F-38A0-43BC-AFCB-A9250297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0FF5"/>
    <w:rPr>
      <w:b/>
      <w:bCs/>
    </w:rPr>
  </w:style>
  <w:style w:type="paragraph" w:styleId="a4">
    <w:name w:val="Normal (Web)"/>
    <w:basedOn w:val="a"/>
    <w:uiPriority w:val="99"/>
    <w:semiHidden/>
    <w:unhideWhenUsed/>
    <w:rsid w:val="00C3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2022-02-24T02:03:00Z</dcterms:created>
  <dcterms:modified xsi:type="dcterms:W3CDTF">2022-02-24T02:04:00Z</dcterms:modified>
</cp:coreProperties>
</file>