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EC" w:rsidRPr="009A1CBC" w:rsidRDefault="001122EC" w:rsidP="001122EC">
      <w:pPr>
        <w:pStyle w:val="Default"/>
        <w:ind w:right="536"/>
        <w:jc w:val="center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УЧЕБНОГО КУРСА</w:t>
      </w:r>
      <w:r w:rsidRPr="009A1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«ХИМИЯ</w:t>
      </w:r>
      <w:r w:rsidRPr="009A1CBC">
        <w:rPr>
          <w:b/>
          <w:bCs/>
          <w:sz w:val="28"/>
          <w:szCs w:val="28"/>
        </w:rPr>
        <w:t>»</w:t>
      </w:r>
    </w:p>
    <w:p w:rsidR="001122EC" w:rsidRPr="009A1CBC" w:rsidRDefault="001122EC" w:rsidP="001122EC">
      <w:pPr>
        <w:pStyle w:val="Default"/>
        <w:ind w:right="536"/>
        <w:jc w:val="center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>для 10-11 классов (базовый уровень)</w:t>
      </w:r>
    </w:p>
    <w:p w:rsidR="001122EC" w:rsidRPr="009A1CBC" w:rsidRDefault="001122EC" w:rsidP="001122EC">
      <w:pPr>
        <w:pStyle w:val="Default"/>
        <w:ind w:right="536"/>
        <w:jc w:val="center"/>
        <w:rPr>
          <w:sz w:val="28"/>
          <w:szCs w:val="28"/>
        </w:rPr>
      </w:pPr>
    </w:p>
    <w:p w:rsidR="001122EC" w:rsidRPr="009A1CBC" w:rsidRDefault="001122EC" w:rsidP="001122EC">
      <w:pPr>
        <w:pStyle w:val="Default"/>
        <w:ind w:right="5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A1CBC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учебного предмета «ХИМИЯ</w:t>
      </w:r>
      <w:r w:rsidRPr="009A1CBC">
        <w:rPr>
          <w:b/>
          <w:bCs/>
          <w:sz w:val="28"/>
          <w:szCs w:val="28"/>
        </w:rPr>
        <w:t xml:space="preserve">» составлена на </w:t>
      </w:r>
      <w:r>
        <w:rPr>
          <w:b/>
          <w:bCs/>
          <w:sz w:val="28"/>
          <w:szCs w:val="28"/>
        </w:rPr>
        <w:t xml:space="preserve">   </w:t>
      </w:r>
      <w:r w:rsidRPr="009A1CBC">
        <w:rPr>
          <w:b/>
          <w:bCs/>
          <w:sz w:val="28"/>
          <w:szCs w:val="28"/>
        </w:rPr>
        <w:t>основе</w:t>
      </w:r>
      <w:r w:rsidRPr="009A1CBC">
        <w:rPr>
          <w:sz w:val="28"/>
          <w:szCs w:val="28"/>
        </w:rPr>
        <w:t xml:space="preserve"> </w:t>
      </w:r>
    </w:p>
    <w:p w:rsidR="001122EC" w:rsidRPr="00932AED" w:rsidRDefault="001122EC" w:rsidP="001122EC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</w:t>
      </w:r>
      <w:proofErr w:type="gramStart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 решением федерального учебно-методического объединения по общему  образованию; протокол от 28 июня 2016 г. № 2/16-з);</w:t>
      </w:r>
    </w:p>
    <w:p w:rsidR="001122EC" w:rsidRDefault="001122EC" w:rsidP="001122EC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122EC">
        <w:rPr>
          <w:rFonts w:ascii="Times New Roman" w:hAnsi="Times New Roman" w:cs="Times New Roman"/>
          <w:sz w:val="28"/>
          <w:szCs w:val="28"/>
        </w:rPr>
        <w:t>рабочие программы по химии. Предметная линия учебников О. С. Габриеляна, И. Г. Остроумова, С. А. Сладкова. 10—11 классы. Базовый уровень : учеб</w:t>
      </w:r>
      <w:proofErr w:type="gramStart"/>
      <w:r w:rsidRPr="001122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2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22EC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1122E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122EC">
        <w:rPr>
          <w:rFonts w:ascii="Times New Roman" w:hAnsi="Times New Roman" w:cs="Times New Roman"/>
          <w:sz w:val="28"/>
          <w:szCs w:val="28"/>
        </w:rPr>
        <w:t>. организаций / О. С. Габриелян, И. Г. Остроумов, С. А. Сладков  — М. : Просвещение, 2019.</w:t>
      </w:r>
    </w:p>
    <w:p w:rsidR="001122EC" w:rsidRPr="00932AED" w:rsidRDefault="001122EC" w:rsidP="001122EC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22EC" w:rsidRPr="00932AED" w:rsidRDefault="001122EC" w:rsidP="001122EC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32AED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</w:p>
    <w:p w:rsidR="001122EC" w:rsidRPr="001122EC" w:rsidRDefault="001122EC" w:rsidP="001122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2EC">
        <w:rPr>
          <w:rFonts w:ascii="Times New Roman" w:hAnsi="Times New Roman" w:cs="Times New Roman"/>
          <w:bCs/>
          <w:sz w:val="28"/>
          <w:szCs w:val="28"/>
        </w:rPr>
        <w:t>Химия: учеб</w:t>
      </w:r>
      <w:proofErr w:type="gramStart"/>
      <w:r w:rsidRPr="001122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122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22EC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1122EC">
        <w:rPr>
          <w:rFonts w:ascii="Times New Roman" w:hAnsi="Times New Roman" w:cs="Times New Roman"/>
          <w:bCs/>
          <w:sz w:val="28"/>
          <w:szCs w:val="28"/>
        </w:rPr>
        <w:t xml:space="preserve">ля  10 </w:t>
      </w:r>
      <w:proofErr w:type="spellStart"/>
      <w:r w:rsidRPr="001122E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1122E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Базовый уровень. Автор </w:t>
      </w:r>
      <w:r w:rsidRPr="001122EC">
        <w:rPr>
          <w:rFonts w:ascii="Times New Roman" w:hAnsi="Times New Roman" w:cs="Times New Roman"/>
          <w:bCs/>
          <w:sz w:val="28"/>
          <w:szCs w:val="28"/>
        </w:rPr>
        <w:t>Габриелян О.С., Остроумов И.Г М.: Просвещение, 2019.</w:t>
      </w:r>
    </w:p>
    <w:p w:rsidR="001122EC" w:rsidRDefault="001122EC" w:rsidP="001122EC">
      <w:pPr>
        <w:pStyle w:val="Default"/>
        <w:ind w:left="142" w:firstLine="709"/>
        <w:jc w:val="both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1122EC" w:rsidRPr="00932AED" w:rsidRDefault="001122EC" w:rsidP="001122EC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1CBC">
        <w:rPr>
          <w:sz w:val="28"/>
          <w:szCs w:val="28"/>
        </w:rPr>
        <w:t>На из</w:t>
      </w:r>
      <w:r>
        <w:rPr>
          <w:sz w:val="28"/>
          <w:szCs w:val="28"/>
        </w:rPr>
        <w:t xml:space="preserve">учение программы по  химии </w:t>
      </w:r>
      <w:r w:rsidRPr="009A1CBC">
        <w:rPr>
          <w:sz w:val="28"/>
          <w:szCs w:val="28"/>
        </w:rPr>
        <w:t>на базовом уро</w:t>
      </w:r>
      <w:r>
        <w:rPr>
          <w:sz w:val="28"/>
          <w:szCs w:val="28"/>
        </w:rPr>
        <w:t>вне в 10–11 классах отводится 136</w:t>
      </w:r>
      <w:r w:rsidRPr="009A1CBC">
        <w:rPr>
          <w:sz w:val="28"/>
          <w:szCs w:val="28"/>
        </w:rPr>
        <w:t xml:space="preserve"> часов учебного времени (10 </w:t>
      </w:r>
      <w:r>
        <w:rPr>
          <w:sz w:val="28"/>
          <w:szCs w:val="28"/>
        </w:rPr>
        <w:t>класс – 68 часов и 11 класс – 68часов</w:t>
      </w:r>
      <w:r w:rsidRPr="009A1CBC">
        <w:rPr>
          <w:sz w:val="28"/>
          <w:szCs w:val="28"/>
        </w:rPr>
        <w:t>).</w:t>
      </w:r>
    </w:p>
    <w:p w:rsidR="002473BF" w:rsidRPr="001122EC" w:rsidRDefault="001122EC" w:rsidP="001122EC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Основная цель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473BF" w:rsidRPr="001122EC" w:rsidRDefault="00DD7C97" w:rsidP="00DD7C97">
      <w:pPr>
        <w:widowControl w:val="0"/>
        <w:tabs>
          <w:tab w:val="left" w:pos="0"/>
        </w:tabs>
        <w:spacing w:line="240" w:lineRule="auto"/>
        <w:ind w:right="-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61AA9" w:rsidRPr="001122E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 ва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1AA9" w:rsidRPr="001122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73BF" w:rsidRPr="001122EC" w:rsidRDefault="00D61AA9" w:rsidP="00DD7C97">
      <w:pPr>
        <w:widowControl w:val="0"/>
        <w:tabs>
          <w:tab w:val="left" w:pos="0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122EC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умениями</w:t>
      </w:r>
      <w:r w:rsidRPr="001122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122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 зн</w:t>
      </w:r>
      <w:r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122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122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122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 х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 w:rsidRPr="001122E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 w:rsidRPr="001122E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22E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1122E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Pr="001122E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 w:rsidRPr="001122E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ии сов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122E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1122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ологий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73BF" w:rsidRPr="001122EC" w:rsidRDefault="00DD7C97" w:rsidP="00DD7C97">
      <w:pPr>
        <w:widowControl w:val="0"/>
        <w:tabs>
          <w:tab w:val="left" w:pos="0"/>
        </w:tabs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 са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D61AA9" w:rsidRPr="001122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1AA9" w:rsidRPr="001122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61AA9" w:rsidRPr="001122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ью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73BF" w:rsidRPr="001122EC" w:rsidRDefault="00D61AA9" w:rsidP="00DD7C97">
      <w:pPr>
        <w:widowControl w:val="0"/>
        <w:tabs>
          <w:tab w:val="left" w:pos="0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122E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дённости</w:t>
      </w:r>
      <w:r w:rsidRPr="001122E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зитивной</w:t>
      </w:r>
      <w:r w:rsidRPr="001122E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122E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122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1122E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22E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одимости</w:t>
      </w:r>
      <w:r w:rsidRPr="001122E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</w:t>
      </w:r>
      <w:r w:rsidRPr="001122E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122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 w:rsidRPr="001122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22E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вое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122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ровью</w:t>
      </w:r>
      <w:r w:rsidRPr="001122E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22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ред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73BF" w:rsidRPr="001122EC" w:rsidRDefault="00DD7C97" w:rsidP="00DD7C97">
      <w:pPr>
        <w:widowControl w:val="0"/>
        <w:tabs>
          <w:tab w:val="left" w:pos="0"/>
        </w:tabs>
        <w:spacing w:before="1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D61AA9" w:rsidRPr="001122E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ту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1AA9" w:rsidRPr="001122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1AA9" w:rsidRPr="001122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="00D61AA9" w:rsidRPr="001122E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евной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1AA9" w:rsidRPr="001122E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1AA9" w:rsidRPr="001122E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61AA9" w:rsidRPr="001122E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вью 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ед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3BF" w:rsidRPr="001122EC" w:rsidRDefault="002473BF" w:rsidP="00DD7C97">
      <w:pPr>
        <w:tabs>
          <w:tab w:val="left" w:pos="0"/>
        </w:tabs>
        <w:spacing w:after="4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473BF" w:rsidRPr="00DD7C97" w:rsidRDefault="00DD7C97" w:rsidP="00DD7C97">
      <w:pPr>
        <w:widowControl w:val="0"/>
        <w:tabs>
          <w:tab w:val="left" w:pos="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</w:t>
      </w:r>
      <w:r w:rsidR="00D61AA9" w:rsidRPr="001122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="00D61AA9" w:rsidRPr="001122E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адачи</w:t>
      </w:r>
      <w:r w:rsidR="00D61AA9" w:rsidRPr="0011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473BF" w:rsidRPr="001122EC" w:rsidRDefault="00D61AA9" w:rsidP="00DD7C97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122EC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22E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вательный</w:t>
      </w:r>
      <w:r w:rsidRPr="001122E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122E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22E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122E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122E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22E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1122E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1122E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разноо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22E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122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22E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р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 эк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22E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122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r w:rsidRPr="001122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122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ний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73BF" w:rsidRPr="001122EC" w:rsidRDefault="00DD7C97" w:rsidP="00DD7C97">
      <w:pPr>
        <w:widowControl w:val="0"/>
        <w:tabs>
          <w:tab w:val="left" w:pos="0"/>
        </w:tabs>
        <w:spacing w:before="3" w:line="237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61AA9" w:rsidRPr="001122E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61AA9" w:rsidRPr="001122E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="00D61AA9" w:rsidRPr="001122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D61AA9"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proofErr w:type="spellEnd"/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­ исследова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61AA9" w:rsidRPr="001122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3BF" w:rsidRPr="001122EC" w:rsidRDefault="00DD7C97" w:rsidP="00DD7C97">
      <w:pPr>
        <w:widowControl w:val="0"/>
        <w:tabs>
          <w:tab w:val="left" w:pos="0"/>
          <w:tab w:val="left" w:pos="2151"/>
          <w:tab w:val="left" w:pos="4479"/>
          <w:tab w:val="left" w:pos="5746"/>
          <w:tab w:val="left" w:pos="6111"/>
          <w:tab w:val="left" w:pos="7719"/>
          <w:tab w:val="left" w:pos="8199"/>
        </w:tabs>
        <w:spacing w:before="6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61AA9" w:rsidRPr="001122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усво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 w:rsidR="00D61AA9"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 w:rsidR="00D61AA9" w:rsidRPr="001122E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61AA9" w:rsidRPr="001122E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1AA9" w:rsidRPr="001122E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1AA9" w:rsidRPr="001122E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1AA9" w:rsidRPr="001122E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="00D61AA9" w:rsidRPr="001122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нау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1AA9" w:rsidRPr="001122E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 об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мирово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 в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нд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м 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мического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473BF" w:rsidRPr="001122EC" w:rsidRDefault="00D61AA9" w:rsidP="00DD7C97">
      <w:pPr>
        <w:widowControl w:val="0"/>
        <w:tabs>
          <w:tab w:val="left" w:pos="0"/>
          <w:tab w:val="left" w:pos="1715"/>
          <w:tab w:val="left" w:pos="2857"/>
          <w:tab w:val="left" w:pos="4705"/>
          <w:tab w:val="left" w:pos="6582"/>
          <w:tab w:val="left" w:pos="7917"/>
          <w:tab w:val="left" w:pos="8286"/>
        </w:tabs>
        <w:spacing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122E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1122E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122E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22E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22E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ык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: ум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работать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1122E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Pr="001122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рудо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ть х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 w:rsidRPr="001122E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22E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22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их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22E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22E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Pr="001122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 w:rsidRPr="001122E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22E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ест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122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112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122E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1122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1122E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73BF" w:rsidRPr="001122EC" w:rsidRDefault="00DD7C97" w:rsidP="00DD7C97">
      <w:pPr>
        <w:widowControl w:val="0"/>
        <w:tabs>
          <w:tab w:val="left" w:pos="0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61AA9" w:rsidRPr="001122E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вивать</w:t>
      </w:r>
      <w:r w:rsidR="00D61AA9" w:rsidRPr="001122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61AA9" w:rsidRPr="001122E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61AA9" w:rsidRPr="00112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D61AA9" w:rsidRPr="001122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="00D61AA9" w:rsidRPr="001122E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61AA9" w:rsidRPr="001122E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уделить</w:t>
      </w:r>
      <w:r w:rsidR="00D61AA9" w:rsidRPr="001122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61AA9" w:rsidRPr="001122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61AA9" w:rsidRPr="001122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61AA9" w:rsidRPr="001122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D61AA9" w:rsidRPr="001122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1AA9" w:rsidRPr="001122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тетради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D61AA9" w:rsidRPr="001122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D61AA9" w:rsidRPr="001122E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61AA9" w:rsidRPr="001122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D61AA9" w:rsidRPr="001122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D61AA9" w:rsidRPr="001122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D61AA9" w:rsidRPr="001122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3BF" w:rsidRDefault="002473B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3BF" w:rsidRPr="00DD7C97" w:rsidRDefault="00D61AA9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7C9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рм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DD7C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ущ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Pr="00DD7C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D7C9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DD7C9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те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аци</w:t>
      </w:r>
      <w:r w:rsidRPr="00DD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473BF" w:rsidRPr="00DD7C97" w:rsidRDefault="002473BF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473BF" w:rsidRPr="00DD7C97" w:rsidRDefault="00D61AA9" w:rsidP="00DD7C97">
      <w:pPr>
        <w:widowControl w:val="0"/>
        <w:tabs>
          <w:tab w:val="left" w:pos="1635"/>
          <w:tab w:val="left" w:pos="2869"/>
          <w:tab w:val="left" w:pos="3540"/>
          <w:tab w:val="left" w:pos="4261"/>
          <w:tab w:val="left" w:pos="5109"/>
          <w:tab w:val="left" w:pos="6008"/>
          <w:tab w:val="left" w:pos="6952"/>
          <w:tab w:val="left" w:pos="7937"/>
          <w:tab w:val="left" w:pos="8632"/>
        </w:tabs>
        <w:spacing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7C97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достиж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7C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ьзу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текущий        </w:t>
      </w:r>
      <w:r w:rsidRPr="00DD7C97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 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троль            </w:t>
      </w:r>
      <w:r w:rsidRPr="00DD7C97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D7C97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</w:t>
      </w:r>
      <w:r w:rsidRPr="00DD7C97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ль в</w:t>
      </w:r>
      <w:r w:rsidRPr="00DD7C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DD7C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DD7C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3BF" w:rsidRPr="00DD7C97" w:rsidRDefault="00D61AA9" w:rsidP="00DD7C97">
      <w:pPr>
        <w:widowControl w:val="0"/>
        <w:tabs>
          <w:tab w:val="left" w:pos="732"/>
          <w:tab w:val="left" w:pos="1712"/>
          <w:tab w:val="left" w:pos="3017"/>
          <w:tab w:val="left" w:pos="4635"/>
          <w:tab w:val="left" w:pos="5527"/>
          <w:tab w:val="left" w:pos="7428"/>
        </w:tabs>
        <w:spacing w:line="239" w:lineRule="auto"/>
        <w:ind w:left="284" w:right="-2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троля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фрон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опро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DD7C97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D7C97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DD7C9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DD7C9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чк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7C9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ренцированная</w:t>
      </w:r>
      <w:r w:rsidRPr="00DD7C9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бот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7C9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ренцированная</w:t>
      </w:r>
      <w:r w:rsidRPr="00DD7C9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D7C9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7C9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</w:t>
      </w:r>
      <w:r w:rsidRPr="00DD7C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DD7C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D7C9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ктант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7C9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ый к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нтроль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7C9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7C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DD7C9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7C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пьютерной</w:t>
      </w:r>
      <w:r w:rsidRPr="00DD7C9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7C9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DD7C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 w:rsidRPr="00DD7C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атор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D7C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7C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7C9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 w:rsidRPr="00DD7C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D7C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D7C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D7C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D7C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</w:t>
      </w:r>
      <w:r w:rsidRPr="00DD7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 w:rsidRPr="00DD7C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2473BF" w:rsidRPr="00DD7C97" w:rsidSect="002473BF">
      <w:pgSz w:w="11909" w:h="16837"/>
      <w:pgMar w:top="112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3BF"/>
    <w:rsid w:val="001122EC"/>
    <w:rsid w:val="002473BF"/>
    <w:rsid w:val="00327271"/>
    <w:rsid w:val="00D61AA9"/>
    <w:rsid w:val="00DD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2EC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4</cp:revision>
  <dcterms:created xsi:type="dcterms:W3CDTF">2019-10-09T12:23:00Z</dcterms:created>
  <dcterms:modified xsi:type="dcterms:W3CDTF">2021-02-22T06:59:00Z</dcterms:modified>
</cp:coreProperties>
</file>