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9" w:rsidRPr="002C64F3" w:rsidRDefault="005B47B9" w:rsidP="005B47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по русскому языку 1-4 классы</w:t>
      </w:r>
    </w:p>
    <w:p w:rsidR="005B47B9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2C64F3">
        <w:rPr>
          <w:color w:val="000000"/>
        </w:rPr>
        <w:t>Канакиной</w:t>
      </w:r>
      <w:proofErr w:type="spellEnd"/>
      <w:r w:rsidRPr="002C64F3">
        <w:rPr>
          <w:color w:val="000000"/>
        </w:rPr>
        <w:t xml:space="preserve">, В. Г. Горецкого, М. В. </w:t>
      </w:r>
      <w:proofErr w:type="spellStart"/>
      <w:r w:rsidRPr="002C64F3">
        <w:rPr>
          <w:color w:val="000000"/>
        </w:rPr>
        <w:t>Бойкина</w:t>
      </w:r>
      <w:proofErr w:type="spellEnd"/>
      <w:r w:rsidRPr="002C64F3">
        <w:rPr>
          <w:color w:val="000000"/>
        </w:rPr>
        <w:t>,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2C64F3">
        <w:rPr>
          <w:color w:val="000000"/>
        </w:rPr>
        <w:t xml:space="preserve"> образовательной программы начального общего образования МБО</w:t>
      </w:r>
      <w:r>
        <w:rPr>
          <w:color w:val="000000"/>
        </w:rPr>
        <w:t>У СОШ № 4.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В системе предметов общеобразовательной школы курс «Русский язык» реализует </w:t>
      </w:r>
      <w:r w:rsidRPr="000A2A0A">
        <w:rPr>
          <w:b/>
          <w:color w:val="000000"/>
        </w:rPr>
        <w:t>цели</w:t>
      </w:r>
      <w:r w:rsidRPr="002C64F3">
        <w:rPr>
          <w:color w:val="000000"/>
        </w:rPr>
        <w:t>:</w:t>
      </w:r>
    </w:p>
    <w:p w:rsidR="005B47B9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2C64F3">
        <w:rPr>
          <w:color w:val="000000"/>
        </w:rPr>
        <w:t xml:space="preserve">познавательная цель предполагает ознакомление </w:t>
      </w:r>
      <w:proofErr w:type="gramStart"/>
      <w:r w:rsidRPr="002C64F3">
        <w:rPr>
          <w:color w:val="000000"/>
        </w:rPr>
        <w:t>обучающихся</w:t>
      </w:r>
      <w:proofErr w:type="gramEnd"/>
      <w:r w:rsidRPr="002C64F3">
        <w:rPr>
          <w:color w:val="000000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Pr="002C64F3">
        <w:rPr>
          <w:color w:val="000000"/>
        </w:rPr>
        <w:t>социокультурная</w:t>
      </w:r>
      <w:proofErr w:type="spellEnd"/>
      <w:r w:rsidRPr="002C64F3">
        <w:rPr>
          <w:color w:val="000000"/>
        </w:rPr>
        <w:t xml:space="preserve">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0A2A0A">
        <w:rPr>
          <w:b/>
          <w:color w:val="000000"/>
        </w:rPr>
        <w:t>задач</w:t>
      </w:r>
      <w:r w:rsidRPr="002C64F3">
        <w:rPr>
          <w:color w:val="000000"/>
        </w:rPr>
        <w:t>: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- освоение </w:t>
      </w:r>
      <w:proofErr w:type="gramStart"/>
      <w:r w:rsidRPr="002C64F3">
        <w:rPr>
          <w:color w:val="000000"/>
        </w:rPr>
        <w:t>обучающимися</w:t>
      </w:r>
      <w:proofErr w:type="gramEnd"/>
      <w:r w:rsidRPr="002C64F3">
        <w:rPr>
          <w:color w:val="000000"/>
        </w:rPr>
        <w:t xml:space="preserve"> первоначальных знаний о лексике, фонетике, грамматике русского языка;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2C64F3">
        <w:rPr>
          <w:color w:val="000000"/>
        </w:rPr>
        <w:t>тексты-описания</w:t>
      </w:r>
      <w:proofErr w:type="gramEnd"/>
      <w:r w:rsidRPr="002C64F3">
        <w:rPr>
          <w:color w:val="000000"/>
        </w:rPr>
        <w:t xml:space="preserve"> и тексты-повествования небольшого объёма;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используются: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lastRenderedPageBreak/>
        <w:t>Прописи (Обучение грамоте)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 Горецкий В.Г., Федосова Н.А. Пропись 1,2,3,4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Русский язык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1.Канакина В.П., Горецкий В.Г. Русский язык. Учебник. 1 класс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2. </w:t>
      </w:r>
      <w:proofErr w:type="spellStart"/>
      <w:r w:rsidRPr="002C64F3">
        <w:rPr>
          <w:color w:val="000000"/>
        </w:rPr>
        <w:t>Канакина</w:t>
      </w:r>
      <w:proofErr w:type="spellEnd"/>
      <w:r w:rsidRPr="002C64F3">
        <w:rPr>
          <w:color w:val="000000"/>
        </w:rPr>
        <w:t xml:space="preserve"> В.П., Горецкий В.Г. Русский язык. Учебник. 2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3.Канакина В.П., Горецкий В.Г. Русский язык. Учебник. 3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4.Канакина В.П., Горецкий В.Г. Русский язык. Учебник. 4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На изучение русского языка в начальной школе выделяется 675 часов. В 1 классе —</w:t>
      </w:r>
      <w:r>
        <w:rPr>
          <w:color w:val="000000"/>
        </w:rPr>
        <w:t xml:space="preserve"> 165 ч</w:t>
      </w:r>
      <w:r w:rsidRPr="002C64F3">
        <w:rPr>
          <w:color w:val="000000"/>
        </w:rPr>
        <w:t>, по 5 ч в неделю, 33 учебные недели: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Во 2-4 классах на уроки русского языка отводится по 170 часов, по 5 часов в неделю, 34 учебные недели в каждом классе.</w:t>
      </w:r>
    </w:p>
    <w:p w:rsidR="005B47B9" w:rsidRDefault="005B47B9" w:rsidP="005B47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7B9"/>
    <w:rsid w:val="003B61F8"/>
    <w:rsid w:val="005B47B9"/>
    <w:rsid w:val="00694181"/>
    <w:rsid w:val="00C53367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2019-09-30T08:22:00Z</dcterms:created>
  <dcterms:modified xsi:type="dcterms:W3CDTF">2019-10-06T08:50:00Z</dcterms:modified>
</cp:coreProperties>
</file>