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C" w:rsidRPr="00420D2F" w:rsidRDefault="004B32CC" w:rsidP="004B32C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4245A0">
        <w:rPr>
          <w:rFonts w:ascii="Times New Roman" w:hAnsi="Times New Roman"/>
          <w:b/>
          <w:sz w:val="24"/>
          <w:szCs w:val="24"/>
        </w:rPr>
        <w:t>Основы религиозных культур</w:t>
      </w:r>
      <w:r>
        <w:rPr>
          <w:rFonts w:ascii="Times New Roman" w:hAnsi="Times New Roman"/>
          <w:b/>
          <w:sz w:val="24"/>
          <w:szCs w:val="24"/>
        </w:rPr>
        <w:t xml:space="preserve"> и светской этики»</w:t>
      </w:r>
    </w:p>
    <w:p w:rsidR="004B32CC" w:rsidRPr="00420D2F" w:rsidRDefault="004B32CC" w:rsidP="004B32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20D2F">
        <w:rPr>
          <w:rFonts w:ascii="Times New Roman" w:hAnsi="Times New Roman"/>
          <w:b/>
          <w:sz w:val="24"/>
          <w:szCs w:val="24"/>
        </w:rPr>
        <w:t>4  КЛАСС</w:t>
      </w:r>
    </w:p>
    <w:p w:rsidR="004B32CC" w:rsidRDefault="004B32CC" w:rsidP="004B32CC">
      <w:pPr>
        <w:tabs>
          <w:tab w:val="left" w:pos="2826"/>
          <w:tab w:val="center" w:pos="4856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4B32CC" w:rsidRPr="00420D2F" w:rsidRDefault="004B32CC" w:rsidP="004B32CC">
      <w:pPr>
        <w:tabs>
          <w:tab w:val="left" w:pos="2826"/>
          <w:tab w:val="center" w:pos="4856"/>
        </w:tabs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Модуль «Православная культура»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11ACE">
        <w:rPr>
          <w:color w:val="000000"/>
        </w:rPr>
        <w:t>Рабочая программа предмета «</w:t>
      </w:r>
      <w:proofErr w:type="spellStart"/>
      <w:r w:rsidRPr="00311ACE">
        <w:rPr>
          <w:color w:val="000000"/>
        </w:rPr>
        <w:t>ОРКиСЭ</w:t>
      </w:r>
      <w:proofErr w:type="spellEnd"/>
      <w:r w:rsidRPr="00311ACE">
        <w:rPr>
          <w:color w:val="000000"/>
        </w:rPr>
        <w:t>» для 4 класса четырёхлетней начальной школы общеобразовательных учреждений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учебного плана М</w:t>
      </w:r>
      <w:r>
        <w:rPr>
          <w:color w:val="000000"/>
        </w:rPr>
        <w:t>БОУ</w:t>
      </w:r>
      <w:r w:rsidRPr="00311ACE">
        <w:rPr>
          <w:color w:val="000000"/>
        </w:rPr>
        <w:t xml:space="preserve"> СОШ № </w:t>
      </w:r>
      <w:r>
        <w:rPr>
          <w:color w:val="000000"/>
        </w:rPr>
        <w:t>4</w:t>
      </w:r>
      <w:r w:rsidRPr="00311ACE">
        <w:rPr>
          <w:color w:val="000000"/>
        </w:rPr>
        <w:t>.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1ACE">
        <w:rPr>
          <w:b/>
          <w:bCs/>
          <w:color w:val="000000"/>
        </w:rPr>
        <w:t>Цель комплексного учебного курса</w:t>
      </w:r>
      <w:r w:rsidRPr="00311ACE">
        <w:rPr>
          <w:color w:val="000000"/>
        </w:rPr>
        <w:t> 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b/>
          <w:bCs/>
          <w:color w:val="000000"/>
        </w:rPr>
        <w:t>Задачи</w:t>
      </w:r>
    </w:p>
    <w:p w:rsidR="004B32CC" w:rsidRPr="00311ACE" w:rsidRDefault="004B32CC" w:rsidP="004B3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B32CC" w:rsidRPr="00311ACE" w:rsidRDefault="004B32CC" w:rsidP="004B3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311ACE">
        <w:rPr>
          <w:color w:val="000000"/>
        </w:rPr>
        <w:t>обучающимися</w:t>
      </w:r>
      <w:proofErr w:type="gramEnd"/>
      <w:r w:rsidRPr="00311ACE"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B32CC" w:rsidRPr="00311ACE" w:rsidRDefault="004B32CC" w:rsidP="004B3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11ACE">
        <w:rPr>
          <w:color w:val="000000"/>
        </w:rPr>
        <w:t xml:space="preserve">развитие способностей младших школьников к общению в </w:t>
      </w:r>
      <w:proofErr w:type="spellStart"/>
      <w:r w:rsidRPr="00311ACE">
        <w:rPr>
          <w:color w:val="000000"/>
        </w:rPr>
        <w:t>полиэтничной</w:t>
      </w:r>
      <w:proofErr w:type="spellEnd"/>
      <w:r w:rsidRPr="00311ACE">
        <w:rPr>
          <w:color w:val="000000"/>
        </w:rPr>
        <w:t xml:space="preserve"> и </w:t>
      </w:r>
      <w:proofErr w:type="spellStart"/>
      <w:r w:rsidRPr="00311ACE">
        <w:rPr>
          <w:color w:val="000000"/>
        </w:rPr>
        <w:t>многоконфессиональной</w:t>
      </w:r>
      <w:proofErr w:type="spellEnd"/>
      <w:r w:rsidRPr="00311ACE">
        <w:rPr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4B32CC" w:rsidRPr="00311ACE" w:rsidRDefault="004B32CC" w:rsidP="004B32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11ACE">
        <w:rPr>
          <w:color w:val="000000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курса.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Модуль «Основы православной культуры» является частью учебного предмета «Основы религиозной культуры и светской этики» и предназначен наряду с другими предметами и курсами для осуществления полноценного обязательного образования и воспитания младших школьников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Рабочая программа «ОРКСЭ.</w:t>
      </w:r>
      <w:r w:rsidRPr="00420D2F">
        <w:rPr>
          <w:rFonts w:ascii="Times New Roman" w:hAnsi="Times New Roman"/>
          <w:b/>
          <w:sz w:val="24"/>
          <w:szCs w:val="24"/>
        </w:rPr>
        <w:t xml:space="preserve"> </w:t>
      </w:r>
      <w:r w:rsidRPr="00420D2F">
        <w:rPr>
          <w:rFonts w:ascii="Times New Roman" w:hAnsi="Times New Roman"/>
          <w:sz w:val="24"/>
          <w:szCs w:val="24"/>
        </w:rPr>
        <w:t>Модуль «Православная культура» разработана в соответствии с основными положениями Федерального государственного образовательного стандарта начального общего образования. Учебник автора Бородина А.В.</w:t>
      </w:r>
    </w:p>
    <w:p w:rsidR="004B32CC" w:rsidRDefault="004B32CC" w:rsidP="004B32CC">
      <w:pPr>
        <w:pStyle w:val="TableParagraph"/>
        <w:spacing w:line="240" w:lineRule="auto"/>
        <w:ind w:left="0" w:firstLine="709"/>
        <w:jc w:val="both"/>
        <w:rPr>
          <w:sz w:val="24"/>
          <w:szCs w:val="24"/>
        </w:rPr>
      </w:pPr>
      <w:r w:rsidRPr="00420D2F">
        <w:rPr>
          <w:sz w:val="24"/>
          <w:szCs w:val="24"/>
        </w:rPr>
        <w:t>На изучение предмета в каждом классе начальной школы отводится по 1 ч в неделю.  Курс  рассчитан на 34 ч: в 4 классе — 34 ч (34 учебные недели).</w:t>
      </w:r>
    </w:p>
    <w:p w:rsidR="004B32CC" w:rsidRDefault="004B32CC" w:rsidP="004B32CC">
      <w:pPr>
        <w:pStyle w:val="TableParagraph"/>
        <w:spacing w:line="240" w:lineRule="auto"/>
        <w:ind w:left="0"/>
        <w:jc w:val="both"/>
        <w:rPr>
          <w:sz w:val="24"/>
          <w:szCs w:val="24"/>
        </w:rPr>
      </w:pPr>
    </w:p>
    <w:p w:rsidR="004B32CC" w:rsidRPr="00420D2F" w:rsidRDefault="004B32CC" w:rsidP="004B32CC">
      <w:pPr>
        <w:ind w:left="0" w:firstLine="709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Модуль «Светская этика»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Модуль «Основы православной культуры» является частью учебного предмета «Основы религиозной культуры и светской этики» и предназначен наряду с другими предметами и курсами для осуществления полноценного обязательного образования и воспитания младших школьников</w:t>
      </w:r>
    </w:p>
    <w:p w:rsidR="004B32CC" w:rsidRPr="00420D2F" w:rsidRDefault="004B32CC" w:rsidP="004B32CC">
      <w:pPr>
        <w:ind w:left="0" w:firstLine="709"/>
        <w:rPr>
          <w:rFonts w:ascii="Times New Roman" w:hAnsi="Times New Roman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>Рабочая программа «ОРКСЭ.</w:t>
      </w:r>
      <w:r w:rsidRPr="00420D2F">
        <w:rPr>
          <w:rFonts w:ascii="Times New Roman" w:hAnsi="Times New Roman"/>
          <w:b/>
          <w:sz w:val="24"/>
          <w:szCs w:val="24"/>
        </w:rPr>
        <w:t xml:space="preserve"> </w:t>
      </w:r>
      <w:r w:rsidRPr="00420D2F">
        <w:rPr>
          <w:rFonts w:ascii="Times New Roman" w:hAnsi="Times New Roman"/>
          <w:sz w:val="24"/>
          <w:szCs w:val="24"/>
        </w:rPr>
        <w:t xml:space="preserve">Модуль «Православная культура» разработана в соответствии с основными положениями Федерального государственного образовательного стандарта начального общего образования. Учебник авторов </w:t>
      </w:r>
      <w:r w:rsidRPr="00420D2F">
        <w:rPr>
          <w:rStyle w:val="c31"/>
          <w:rFonts w:ascii="Times New Roman" w:hAnsi="Times New Roman"/>
          <w:sz w:val="24"/>
          <w:szCs w:val="24"/>
        </w:rPr>
        <w:t xml:space="preserve">Т.Д.Васильева, К.В.Савченко, </w:t>
      </w:r>
      <w:proofErr w:type="spellStart"/>
      <w:r w:rsidRPr="00420D2F">
        <w:rPr>
          <w:rStyle w:val="c31"/>
          <w:rFonts w:ascii="Times New Roman" w:hAnsi="Times New Roman"/>
          <w:sz w:val="24"/>
          <w:szCs w:val="24"/>
        </w:rPr>
        <w:t>Т.И.Тюляева</w:t>
      </w:r>
      <w:proofErr w:type="spellEnd"/>
      <w:r w:rsidRPr="00420D2F">
        <w:rPr>
          <w:rStyle w:val="c31"/>
          <w:rFonts w:ascii="Times New Roman" w:hAnsi="Times New Roman"/>
          <w:sz w:val="24"/>
          <w:szCs w:val="24"/>
        </w:rPr>
        <w:t>.</w:t>
      </w:r>
    </w:p>
    <w:p w:rsidR="00EB006A" w:rsidRDefault="004B32CC" w:rsidP="004B32CC">
      <w:pPr>
        <w:pStyle w:val="TableParagraph"/>
        <w:spacing w:line="240" w:lineRule="auto"/>
        <w:ind w:left="0" w:firstLine="709"/>
        <w:jc w:val="both"/>
      </w:pPr>
      <w:r w:rsidRPr="00420D2F">
        <w:rPr>
          <w:sz w:val="24"/>
          <w:szCs w:val="24"/>
        </w:rPr>
        <w:t>На изучение предмета в каждом классе начальной школы отводится по 1 ч в неделю.  Курс  рассчитан на 34 ч: в 4 классе — 34 ч (34 учебные недели).</w:t>
      </w:r>
    </w:p>
    <w:sectPr w:rsidR="00EB006A" w:rsidSect="004B32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461"/>
    <w:multiLevelType w:val="hybridMultilevel"/>
    <w:tmpl w:val="128E26FA"/>
    <w:lvl w:ilvl="0" w:tplc="CCE88BE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B3"/>
    <w:multiLevelType w:val="multilevel"/>
    <w:tmpl w:val="82E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2CC"/>
    <w:rsid w:val="00067486"/>
    <w:rsid w:val="004245A0"/>
    <w:rsid w:val="004B32CC"/>
    <w:rsid w:val="00B9304B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C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2C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B32CC"/>
    <w:pPr>
      <w:widowControl w:val="0"/>
      <w:autoSpaceDE w:val="0"/>
      <w:autoSpaceDN w:val="0"/>
      <w:spacing w:line="258" w:lineRule="exact"/>
      <w:ind w:left="608" w:firstLine="0"/>
      <w:jc w:val="center"/>
    </w:pPr>
    <w:rPr>
      <w:rFonts w:ascii="Times New Roman" w:eastAsia="Times New Roman" w:hAnsi="Times New Roman"/>
      <w:lang w:eastAsia="ru-RU" w:bidi="ru-RU"/>
    </w:rPr>
  </w:style>
  <w:style w:type="character" w:customStyle="1" w:styleId="c31">
    <w:name w:val="c31"/>
    <w:basedOn w:val="a0"/>
    <w:rsid w:val="004B3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2019-10-06T09:17:00Z</dcterms:created>
  <dcterms:modified xsi:type="dcterms:W3CDTF">2019-10-06T09:24:00Z</dcterms:modified>
</cp:coreProperties>
</file>